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B" w:rsidRDefault="001D0B53" w:rsidP="004A2C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87391268"/>
      <w:r w:rsidRPr="001D0B53">
        <w:rPr>
          <w:rFonts w:cs="Calibri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5200F0E0" wp14:editId="0925AE79">
            <wp:simplePos x="0" y="0"/>
            <wp:positionH relativeFrom="page">
              <wp:posOffset>-262890</wp:posOffset>
            </wp:positionH>
            <wp:positionV relativeFrom="page">
              <wp:posOffset>-194945</wp:posOffset>
            </wp:positionV>
            <wp:extent cx="7778496" cy="96682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966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page" w:horzAnchor="margin" w:tblpXSpec="center" w:tblpY="2071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3216"/>
        <w:gridCol w:w="3352"/>
      </w:tblGrid>
      <w:tr w:rsidR="004A2C6B" w:rsidTr="004A2C6B">
        <w:trPr>
          <w:trHeight w:val="1866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87391416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Рассмотрено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заседании МО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учителей начальных классов                    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№  ________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    » ______202</w:t>
            </w:r>
            <w:r w:rsidR="00491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___________ Н.П. Сорока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 СОГЛАСОВАНО»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________/Доронина М.А../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      » ________ 202</w:t>
            </w:r>
            <w:r w:rsidR="00491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«УТВЕРЖДАЮ»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_____________/Сухова Н.Д./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№ ______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     » ________ 202</w:t>
            </w:r>
            <w:r w:rsidR="00491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4A2C6B" w:rsidRDefault="004A2C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A2C6B" w:rsidRPr="001D0B53" w:rsidRDefault="004A2C6B" w:rsidP="001D0B53">
      <w:pPr>
        <w:tabs>
          <w:tab w:val="left" w:pos="30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2" w:name="_GoBack"/>
      <w:bookmarkEnd w:id="1"/>
      <w:bookmarkEnd w:id="0"/>
      <w:bookmarkEnd w:id="2"/>
    </w:p>
    <w:p w:rsidR="004A2C6B" w:rsidRDefault="004A2C6B" w:rsidP="00E14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D44" w:rsidRDefault="00E14AFF" w:rsidP="00E14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AF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4AFF" w:rsidRDefault="00E14AFF" w:rsidP="00E14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AFF" w:rsidRDefault="004500A6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A6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23476F">
        <w:rPr>
          <w:rFonts w:ascii="Times New Roman" w:hAnsi="Times New Roman" w:cs="Times New Roman"/>
          <w:bCs/>
          <w:sz w:val="28"/>
          <w:szCs w:val="28"/>
        </w:rPr>
        <w:t>курса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76F" w:rsidRPr="0023476F">
        <w:rPr>
          <w:rFonts w:ascii="Times New Roman" w:hAnsi="Times New Roman" w:cs="Times New Roman"/>
          <w:bCs/>
          <w:sz w:val="28"/>
          <w:szCs w:val="28"/>
        </w:rPr>
        <w:t>внеурочной деятельности для 1</w:t>
      </w:r>
      <w:r w:rsidR="0023476F">
        <w:rPr>
          <w:rFonts w:ascii="Times New Roman" w:hAnsi="Times New Roman" w:cs="Times New Roman"/>
          <w:bCs/>
          <w:sz w:val="28"/>
          <w:szCs w:val="28"/>
        </w:rPr>
        <w:t xml:space="preserve"> (дополнительного)</w:t>
      </w:r>
      <w:r w:rsidR="0023476F" w:rsidRPr="0023476F">
        <w:rPr>
          <w:rFonts w:ascii="Times New Roman" w:hAnsi="Times New Roman" w:cs="Times New Roman"/>
          <w:bCs/>
          <w:sz w:val="28"/>
          <w:szCs w:val="28"/>
        </w:rPr>
        <w:t xml:space="preserve"> - 4 классов «Функциональная грамотность»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на уровне начального общего образования разработана </w:t>
      </w:r>
      <w:bookmarkStart w:id="3" w:name="_Hlk147871998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основе </w:t>
      </w:r>
      <w:r w:rsidR="00E14AFF" w:rsidRPr="00E14AFF">
        <w:rPr>
          <w:rFonts w:ascii="Times New Roman" w:hAnsi="Times New Roman" w:cs="Times New Roman"/>
          <w:sz w:val="28"/>
          <w:szCs w:val="28"/>
        </w:rPr>
        <w:t xml:space="preserve">ФАОП НОО, ФГОС НОО </w:t>
      </w:r>
      <w:r w:rsidR="00F17E0D">
        <w:rPr>
          <w:rFonts w:ascii="Times New Roman" w:hAnsi="Times New Roman" w:cs="Times New Roman"/>
          <w:sz w:val="28"/>
          <w:szCs w:val="28"/>
        </w:rPr>
        <w:t>ОВЗ, АООП НОО для обучающихся с ТНР</w:t>
      </w:r>
      <w:r w:rsidRPr="004500A6">
        <w:rPr>
          <w:rFonts w:ascii="Times New Roman" w:hAnsi="Times New Roman" w:cs="Times New Roman"/>
          <w:sz w:val="28"/>
          <w:szCs w:val="28"/>
        </w:rPr>
        <w:t>.</w:t>
      </w:r>
    </w:p>
    <w:p w:rsidR="0023476F" w:rsidRDefault="0023476F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6F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0C72A9" w:rsidRDefault="000C72A9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0C72A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C72A9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0C72A9" w:rsidRDefault="000C72A9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0C72A9" w:rsidRDefault="000C72A9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>Программа разбита на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0C72A9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2A9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 и «Естественно-научная грамотность».</w:t>
      </w:r>
    </w:p>
    <w:p w:rsidR="000C72A9" w:rsidRDefault="000C72A9" w:rsidP="00740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7400FF" w:rsidRPr="007400FF" w:rsidRDefault="000C72A9" w:rsidP="007400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2A9">
        <w:rPr>
          <w:rFonts w:ascii="Times New Roman" w:hAnsi="Times New Roman" w:cs="Times New Roman"/>
          <w:sz w:val="28"/>
          <w:szCs w:val="28"/>
        </w:rPr>
        <w:t xml:space="preserve"> присущие созидательному, заинтересованному и мыслящему гражданину.</w:t>
      </w:r>
    </w:p>
    <w:p w:rsidR="000C72A9" w:rsidRDefault="000C72A9" w:rsidP="00D10E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9">
        <w:rPr>
          <w:rFonts w:ascii="Times New Roman" w:hAnsi="Times New Roman" w:cs="Times New Roman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bookmarkEnd w:id="3"/>
    <w:p w:rsidR="001E3473" w:rsidRDefault="001E3473" w:rsidP="00D10E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47" w:rsidRDefault="001E3473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1E3473" w:rsidRDefault="001E3473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83E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1E3473" w:rsidRPr="001E3473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 «Функциональная грамотность»</w:t>
      </w:r>
      <w:r w:rsidR="001E3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83E"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283E" w:rsidRP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104838"/>
      <w:r w:rsidRPr="001E3473">
        <w:rPr>
          <w:rFonts w:ascii="Times New Roman" w:hAnsi="Times New Roman" w:cs="Times New Roman"/>
          <w:sz w:val="28"/>
          <w:szCs w:val="28"/>
        </w:rPr>
        <w:t xml:space="preserve">Программа </w:t>
      </w:r>
      <w:bookmarkStart w:id="5" w:name="_Hlk176811984"/>
      <w:r w:rsidRPr="001E3473">
        <w:rPr>
          <w:rFonts w:ascii="Times New Roman" w:hAnsi="Times New Roman" w:cs="Times New Roman"/>
          <w:sz w:val="28"/>
          <w:szCs w:val="28"/>
        </w:rPr>
        <w:t>курса внеурочной деятельности «Функциональная грамотность»</w:t>
      </w:r>
      <w:bookmarkEnd w:id="5"/>
      <w:r w:rsidRPr="001E3473">
        <w:rPr>
          <w:rFonts w:ascii="Times New Roman" w:hAnsi="Times New Roman" w:cs="Times New Roman"/>
          <w:sz w:val="28"/>
          <w:szCs w:val="28"/>
        </w:rPr>
        <w:t xml:space="preserve"> рассчитана на 1</w:t>
      </w:r>
      <w:r w:rsidR="008E664A">
        <w:rPr>
          <w:rFonts w:ascii="Times New Roman" w:hAnsi="Times New Roman" w:cs="Times New Roman"/>
          <w:sz w:val="28"/>
          <w:szCs w:val="28"/>
        </w:rPr>
        <w:t>68</w:t>
      </w:r>
      <w:r w:rsidRPr="001E3473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1 занятия в неделю. Срок реализации     4 года (1-4 класс): </w:t>
      </w:r>
    </w:p>
    <w:p w:rsidR="008E664A" w:rsidRPr="001E3473" w:rsidRDefault="008E664A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дополнительный- 33 часа</w:t>
      </w:r>
    </w:p>
    <w:p w:rsidR="001E3473" w:rsidRP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1E3473" w:rsidRP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1E3473" w:rsidRPr="001E3473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8D6CEF" w:rsidRDefault="001E3473" w:rsidP="001E3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73">
        <w:rPr>
          <w:rFonts w:ascii="Times New Roman" w:hAnsi="Times New Roman" w:cs="Times New Roman"/>
          <w:sz w:val="28"/>
          <w:szCs w:val="28"/>
        </w:rPr>
        <w:t>4 класс – 34 часа</w:t>
      </w:r>
    </w:p>
    <w:p w:rsidR="008E664A" w:rsidRDefault="008E664A" w:rsidP="001E347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4"/>
    <w:p w:rsidR="00C22664" w:rsidRDefault="00C22664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D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 </w:t>
      </w:r>
      <w:r w:rsidR="008E664A" w:rsidRPr="008E664A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 «Функциональная грамотность»</w:t>
      </w:r>
      <w:r w:rsidRPr="00CB5CDE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начального общего образования.</w:t>
      </w:r>
    </w:p>
    <w:p w:rsidR="0085431F" w:rsidRDefault="0085431F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45" w:rsidRDefault="00B16345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5388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дополнительный и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B16345" w:rsidRPr="00CB5CDE" w:rsidRDefault="00B16345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64A" w:rsidRDefault="008E664A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4A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метапредметных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64A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387956" w:rsidRDefault="00387956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F7E" w:rsidRPr="00A12F7E" w:rsidRDefault="00A12F7E" w:rsidP="00A12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7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A12F7E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 осознавать личную ответственность за свои поступки;</w:t>
      </w:r>
    </w:p>
    <w:p w:rsid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 xml:space="preserve">– уметь сотрудничать со взрослыми и сверстниками в </w:t>
      </w:r>
      <w:proofErr w:type="gramStart"/>
      <w:r w:rsidRPr="005F38F1">
        <w:rPr>
          <w:rFonts w:ascii="Times New Roman" w:hAnsi="Times New Roman" w:cs="Times New Roman"/>
          <w:sz w:val="28"/>
          <w:szCs w:val="28"/>
        </w:rPr>
        <w:t>раз-</w:t>
      </w:r>
      <w:proofErr w:type="spellStart"/>
      <w:r w:rsidRPr="005F38F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5F38F1">
        <w:rPr>
          <w:rFonts w:ascii="Times New Roman" w:hAnsi="Times New Roman" w:cs="Times New Roman"/>
          <w:sz w:val="28"/>
          <w:szCs w:val="28"/>
        </w:rPr>
        <w:t xml:space="preserve"> игровых и реальных ситуациях. </w:t>
      </w:r>
    </w:p>
    <w:p w:rsidR="007B3E28" w:rsidRPr="005F38F1" w:rsidRDefault="007B3E28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E28" w:rsidRPr="007B3E28" w:rsidRDefault="00A12F7E" w:rsidP="007B3E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F7E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изучения курса:</w:t>
      </w:r>
    </w:p>
    <w:p w:rsidR="00A12F7E" w:rsidRPr="00A12F7E" w:rsidRDefault="00A12F7E" w:rsidP="00A12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7E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овладевать логическими действиями сравнения, обоб</w:t>
      </w:r>
      <w:r w:rsidR="00995160">
        <w:rPr>
          <w:rFonts w:ascii="Times New Roman" w:hAnsi="Times New Roman" w:cs="Times New Roman"/>
          <w:sz w:val="28"/>
          <w:szCs w:val="28"/>
        </w:rPr>
        <w:t>ще</w:t>
      </w:r>
      <w:r w:rsidRPr="005F38F1">
        <w:rPr>
          <w:rFonts w:ascii="Times New Roman" w:hAnsi="Times New Roman" w:cs="Times New Roman"/>
          <w:sz w:val="28"/>
          <w:szCs w:val="28"/>
        </w:rPr>
        <w:t xml:space="preserve">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добывать новые знания:</w:t>
      </w:r>
      <w:r w:rsidR="00995160">
        <w:rPr>
          <w:rFonts w:ascii="Times New Roman" w:hAnsi="Times New Roman" w:cs="Times New Roman"/>
          <w:sz w:val="28"/>
          <w:szCs w:val="28"/>
        </w:rPr>
        <w:t xml:space="preserve"> находить ответы на вопросы, ис</w:t>
      </w:r>
      <w:r w:rsidRPr="005F38F1">
        <w:rPr>
          <w:rFonts w:ascii="Times New Roman" w:hAnsi="Times New Roman" w:cs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5F38F1" w:rsidRDefault="005F38F1" w:rsidP="007B3E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преобразовывать инфо</w:t>
      </w:r>
      <w:r w:rsidR="007B3E28">
        <w:rPr>
          <w:rFonts w:ascii="Times New Roman" w:hAnsi="Times New Roman" w:cs="Times New Roman"/>
          <w:sz w:val="28"/>
          <w:szCs w:val="28"/>
        </w:rPr>
        <w:t>рмацию из одной формы в другую.</w:t>
      </w:r>
    </w:p>
    <w:p w:rsidR="007B3E28" w:rsidRPr="005F38F1" w:rsidRDefault="007B3E28" w:rsidP="007B3E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8F1" w:rsidRPr="007B3E28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2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оценивать правильность выполнения действий</w:t>
      </w:r>
      <w:r w:rsidR="007B3E28">
        <w:rPr>
          <w:rFonts w:ascii="Times New Roman" w:hAnsi="Times New Roman" w:cs="Times New Roman"/>
          <w:sz w:val="28"/>
          <w:szCs w:val="28"/>
        </w:rPr>
        <w:t xml:space="preserve">: знакомство </w:t>
      </w:r>
      <w:r w:rsidRPr="005F38F1">
        <w:rPr>
          <w:rFonts w:ascii="Times New Roman" w:hAnsi="Times New Roman" w:cs="Times New Roman"/>
          <w:sz w:val="28"/>
          <w:szCs w:val="28"/>
        </w:rPr>
        <w:t xml:space="preserve">с критериями оценивания, самооценка и </w:t>
      </w:r>
      <w:proofErr w:type="spellStart"/>
      <w:r w:rsidRPr="005F38F1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F38F1">
        <w:rPr>
          <w:rFonts w:ascii="Times New Roman" w:hAnsi="Times New Roman" w:cs="Times New Roman"/>
          <w:sz w:val="28"/>
          <w:szCs w:val="28"/>
        </w:rPr>
        <w:t>.</w:t>
      </w:r>
    </w:p>
    <w:p w:rsidR="005F38F1" w:rsidRPr="005F38F1" w:rsidRDefault="005F38F1" w:rsidP="007B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8F1" w:rsidRPr="007B3E28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2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адекватно передават</w:t>
      </w:r>
      <w:r w:rsidR="00995160">
        <w:rPr>
          <w:rFonts w:ascii="Times New Roman" w:hAnsi="Times New Roman" w:cs="Times New Roman"/>
          <w:sz w:val="28"/>
          <w:szCs w:val="28"/>
        </w:rPr>
        <w:t>ь информацию, выражать свои мыс</w:t>
      </w:r>
      <w:r w:rsidRPr="005F38F1">
        <w:rPr>
          <w:rFonts w:ascii="Times New Roman" w:hAnsi="Times New Roman" w:cs="Times New Roman"/>
          <w:sz w:val="28"/>
          <w:szCs w:val="28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5F38F1" w:rsidRPr="005F38F1" w:rsidRDefault="005F38F1" w:rsidP="005F38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F1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7B3E28" w:rsidRDefault="007B3E28" w:rsidP="00C76C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E28" w:rsidRDefault="007B3E28" w:rsidP="00C76C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C7C" w:rsidRPr="00C76C7C" w:rsidRDefault="00C76C7C" w:rsidP="00C76C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7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изучения блока «Читательская грамотность»:</w:t>
      </w:r>
    </w:p>
    <w:p w:rsidR="00C76C7C" w:rsidRDefault="007B3E28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E28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B3E28" w:rsidRDefault="007B3E28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C7C" w:rsidRPr="00C76C7C" w:rsidRDefault="00C76C7C" w:rsidP="00C76C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7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изучения блока «Математическая грамотность»:</w:t>
      </w:r>
    </w:p>
    <w:p w:rsidR="002F22A7" w:rsidRPr="002F22A7" w:rsidRDefault="00C76C7C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 xml:space="preserve">– </w:t>
      </w:r>
      <w:r w:rsidR="002F22A7" w:rsidRPr="002F22A7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2F22A7" w:rsidRPr="002F22A7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способность проводить математические рассуждения;</w:t>
      </w:r>
    </w:p>
    <w:p w:rsidR="002F22A7" w:rsidRPr="002F22A7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C76C7C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F22A7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C7C" w:rsidRPr="00C76C7C" w:rsidRDefault="00C76C7C" w:rsidP="00C76C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7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изучения блока «Финансовая грамотность»:</w:t>
      </w:r>
    </w:p>
    <w:p w:rsidR="002F22A7" w:rsidRPr="002F22A7" w:rsidRDefault="00C76C7C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>– понимание и правильное использ</w:t>
      </w:r>
      <w:r w:rsidR="002F22A7">
        <w:rPr>
          <w:rFonts w:ascii="Times New Roman" w:hAnsi="Times New Roman" w:cs="Times New Roman"/>
          <w:sz w:val="28"/>
          <w:szCs w:val="28"/>
        </w:rPr>
        <w:t xml:space="preserve">ование экономических терминов; </w:t>
      </w:r>
    </w:p>
    <w:p w:rsidR="00C76C7C" w:rsidRPr="00C76C7C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представление о роли денег в семье и обществе;</w:t>
      </w:r>
    </w:p>
    <w:p w:rsidR="002F22A7" w:rsidRDefault="002F22A7" w:rsidP="00C76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умение характеризовать виды и функции денег;</w:t>
      </w:r>
    </w:p>
    <w:p w:rsidR="00C76C7C" w:rsidRPr="00C76C7C" w:rsidRDefault="00C76C7C" w:rsidP="00C76C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C7C">
        <w:rPr>
          <w:rFonts w:ascii="Times New Roman" w:hAnsi="Times New Roman" w:cs="Times New Roman"/>
          <w:sz w:val="28"/>
          <w:szCs w:val="28"/>
        </w:rPr>
        <w:t xml:space="preserve">– представление о различных банковских услугах; </w:t>
      </w:r>
    </w:p>
    <w:p w:rsidR="002F22A7" w:rsidRPr="002F22A7" w:rsidRDefault="002F22A7" w:rsidP="002F22A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 xml:space="preserve">– знание источников доходов и направлений расходов семьи; </w:t>
      </w:r>
    </w:p>
    <w:p w:rsidR="00C16D85" w:rsidRPr="002F22A7" w:rsidRDefault="002F22A7" w:rsidP="002F22A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умение рассчитывать доходы и расходы и составлять про</w:t>
      </w:r>
      <w:r>
        <w:rPr>
          <w:rFonts w:ascii="Times New Roman" w:hAnsi="Times New Roman"/>
          <w:sz w:val="28"/>
          <w:szCs w:val="28"/>
        </w:rPr>
        <w:t xml:space="preserve">стой семейный бюджет; </w:t>
      </w:r>
    </w:p>
    <w:p w:rsidR="00C76C7C" w:rsidRDefault="002F22A7" w:rsidP="00C16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22A7">
        <w:rPr>
          <w:rFonts w:ascii="Times New Roman" w:hAnsi="Times New Roman" w:cs="Times New Roman"/>
          <w:sz w:val="28"/>
          <w:szCs w:val="28"/>
        </w:rPr>
        <w:t>– определение элементарных проблем в области семейных финансов и путей их решения;</w:t>
      </w:r>
    </w:p>
    <w:p w:rsidR="002F22A7" w:rsidRPr="002F22A7" w:rsidRDefault="002F22A7" w:rsidP="002F22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22A7">
        <w:rPr>
          <w:rFonts w:ascii="Times New Roman" w:hAnsi="Times New Roman"/>
          <w:sz w:val="28"/>
          <w:szCs w:val="28"/>
        </w:rPr>
        <w:t>– проведение элементарных финансовых расчётов</w:t>
      </w:r>
    </w:p>
    <w:p w:rsidR="002F22A7" w:rsidRDefault="002F22A7" w:rsidP="00C16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D85" w:rsidRPr="00C16D85" w:rsidRDefault="00C16D85" w:rsidP="00C16D8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D8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изучения блока «Естественно-научная грамотность»:</w:t>
      </w:r>
    </w:p>
    <w:p w:rsidR="002F22A7" w:rsidRPr="002F22A7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</w:t>
      </w:r>
      <w:r>
        <w:rPr>
          <w:rFonts w:ascii="Times New Roman" w:hAnsi="Times New Roman" w:cs="Times New Roman"/>
          <w:sz w:val="28"/>
          <w:szCs w:val="28"/>
        </w:rPr>
        <w:t>ия основанных на научных доказа</w:t>
      </w:r>
      <w:r w:rsidRPr="002F22A7">
        <w:rPr>
          <w:rFonts w:ascii="Times New Roman" w:hAnsi="Times New Roman" w:cs="Times New Roman"/>
          <w:sz w:val="28"/>
          <w:szCs w:val="28"/>
        </w:rPr>
        <w:t>тельствах выводов;</w:t>
      </w:r>
    </w:p>
    <w:p w:rsidR="002F22A7" w:rsidRPr="002F22A7" w:rsidRDefault="002F22A7" w:rsidP="002F22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2A7">
        <w:rPr>
          <w:rFonts w:ascii="Times New Roman" w:hAnsi="Times New Roman" w:cs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2F22A7" w:rsidRDefault="002F22A7" w:rsidP="00C16D8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2A7" w:rsidRPr="002F22A7" w:rsidRDefault="00353887" w:rsidP="0035388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2F22A7" w:rsidRPr="002F22A7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2F22A7" w:rsidRPr="002F22A7" w:rsidRDefault="002F22A7" w:rsidP="0035388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160" w:rsidRPr="002F22A7" w:rsidRDefault="00995160" w:rsidP="002F22A7">
      <w:pPr>
        <w:pStyle w:val="a3"/>
        <w:rPr>
          <w:rFonts w:ascii="Times New Roman" w:hAnsi="Times New Roman"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2F22A7">
        <w:rPr>
          <w:rFonts w:ascii="Times New Roman" w:hAnsi="Times New Roman"/>
          <w:sz w:val="28"/>
          <w:szCs w:val="28"/>
        </w:rPr>
        <w:t xml:space="preserve"> изучения курса:</w:t>
      </w:r>
    </w:p>
    <w:p w:rsidR="00995160" w:rsidRPr="00995160" w:rsidRDefault="00995160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160">
        <w:rPr>
          <w:rFonts w:ascii="Times New Roman" w:hAnsi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95160" w:rsidRPr="00995160" w:rsidRDefault="00995160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160">
        <w:rPr>
          <w:rFonts w:ascii="Times New Roman" w:hAnsi="Times New Roman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95160" w:rsidRPr="00995160" w:rsidRDefault="00995160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160">
        <w:rPr>
          <w:rFonts w:ascii="Times New Roman" w:hAnsi="Times New Roman"/>
          <w:sz w:val="28"/>
          <w:szCs w:val="28"/>
        </w:rPr>
        <w:t>– осознавать личную ответственность за свои поступки;</w:t>
      </w:r>
    </w:p>
    <w:p w:rsidR="00995160" w:rsidRDefault="00995160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160">
        <w:rPr>
          <w:rFonts w:ascii="Times New Roman" w:hAnsi="Times New Roman"/>
          <w:sz w:val="28"/>
          <w:szCs w:val="28"/>
        </w:rPr>
        <w:t>– уметь сотрудничать со</w:t>
      </w:r>
      <w:r>
        <w:rPr>
          <w:rFonts w:ascii="Times New Roman" w:hAnsi="Times New Roman"/>
          <w:sz w:val="28"/>
          <w:szCs w:val="28"/>
        </w:rPr>
        <w:t xml:space="preserve"> взрослыми и сверстниками в раз</w:t>
      </w:r>
      <w:r w:rsidRPr="00995160">
        <w:rPr>
          <w:rFonts w:ascii="Times New Roman" w:hAnsi="Times New Roman"/>
          <w:sz w:val="28"/>
          <w:szCs w:val="28"/>
        </w:rPr>
        <w:t xml:space="preserve">ных игровых и реальных ситуациях. </w:t>
      </w:r>
    </w:p>
    <w:p w:rsidR="00995160" w:rsidRDefault="00995160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Метапредметные результаты изучения курса: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Познавательные: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овладевать логическими действиями сравнения, обоб</w:t>
      </w:r>
      <w:r w:rsidR="00995160">
        <w:rPr>
          <w:rFonts w:ascii="Times New Roman" w:hAnsi="Times New Roman"/>
          <w:sz w:val="28"/>
          <w:szCs w:val="28"/>
        </w:rPr>
        <w:t>ще</w:t>
      </w:r>
      <w:r w:rsidRPr="002F22A7">
        <w:rPr>
          <w:rFonts w:ascii="Times New Roman" w:hAnsi="Times New Roman"/>
          <w:sz w:val="28"/>
          <w:szCs w:val="28"/>
        </w:rPr>
        <w:t xml:space="preserve">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добывать новые знания:</w:t>
      </w:r>
      <w:r w:rsidR="00995160">
        <w:rPr>
          <w:rFonts w:ascii="Times New Roman" w:hAnsi="Times New Roman"/>
          <w:sz w:val="28"/>
          <w:szCs w:val="28"/>
        </w:rPr>
        <w:t xml:space="preserve"> находить ответы на вопросы, ис</w:t>
      </w:r>
      <w:r w:rsidRPr="002F22A7">
        <w:rPr>
          <w:rFonts w:ascii="Times New Roman" w:hAnsi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преобразовывать информацию из одной формы в другую.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22A7">
        <w:rPr>
          <w:rFonts w:ascii="Times New Roman" w:hAnsi="Times New Roman"/>
          <w:b/>
          <w:sz w:val="28"/>
          <w:szCs w:val="28"/>
        </w:rPr>
        <w:t>Регулятивные: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принимать и сохранять учебную цель и задачу;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планировать ее реализацию, в том числе во внутреннем плане;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уметь отличать правильно выполненное задание от неверного;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F22A7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2F22A7">
        <w:rPr>
          <w:rFonts w:ascii="Times New Roman" w:hAnsi="Times New Roman"/>
          <w:sz w:val="28"/>
          <w:szCs w:val="28"/>
        </w:rPr>
        <w:t>.</w:t>
      </w:r>
    </w:p>
    <w:p w:rsidR="002F22A7" w:rsidRPr="002F22A7" w:rsidRDefault="002F22A7" w:rsidP="001B53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22A7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адекватно передават</w:t>
      </w:r>
      <w:r w:rsidR="00387956">
        <w:rPr>
          <w:rFonts w:ascii="Times New Roman" w:hAnsi="Times New Roman"/>
          <w:sz w:val="28"/>
          <w:szCs w:val="28"/>
        </w:rPr>
        <w:t>ь информацию, выражать свои мыс</w:t>
      </w:r>
      <w:r w:rsidRPr="002F22A7">
        <w:rPr>
          <w:rFonts w:ascii="Times New Roman" w:hAnsi="Times New Roman"/>
          <w:sz w:val="28"/>
          <w:szCs w:val="28"/>
        </w:rPr>
        <w:t xml:space="preserve">ли </w:t>
      </w:r>
      <w:r w:rsidR="00387956">
        <w:rPr>
          <w:rFonts w:ascii="Times New Roman" w:hAnsi="Times New Roman"/>
          <w:sz w:val="28"/>
          <w:szCs w:val="28"/>
        </w:rPr>
        <w:t xml:space="preserve"> </w:t>
      </w:r>
      <w:r w:rsidRPr="002F22A7">
        <w:rPr>
          <w:rFonts w:ascii="Times New Roman" w:hAnsi="Times New Roman"/>
          <w:sz w:val="28"/>
          <w:szCs w:val="28"/>
        </w:rPr>
        <w:t>в соответствии с поставленными задачами и отображать предметное содержание и условия деятельности в речи;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слушать и понимать речь других;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совместно договариваться о правилах работы в группе;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«Читательская грамотность»: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способность различать тексты различных жанров и типов;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умение находить не</w:t>
      </w:r>
      <w:r>
        <w:rPr>
          <w:rFonts w:ascii="Times New Roman" w:hAnsi="Times New Roman"/>
          <w:sz w:val="28"/>
          <w:szCs w:val="28"/>
        </w:rPr>
        <w:t>обходимую информацию в прочитан</w:t>
      </w:r>
      <w:r w:rsidRPr="001F3816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16">
        <w:rPr>
          <w:rFonts w:ascii="Times New Roman" w:hAnsi="Times New Roman"/>
          <w:sz w:val="28"/>
          <w:szCs w:val="28"/>
        </w:rPr>
        <w:t>текстах;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умение задавать вопросы по содержанию прочитанных текстов;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«Математическая грамотность»: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способность формулировать, прим</w:t>
      </w:r>
      <w:r>
        <w:rPr>
          <w:rFonts w:ascii="Times New Roman" w:hAnsi="Times New Roman"/>
          <w:sz w:val="28"/>
          <w:szCs w:val="28"/>
        </w:rPr>
        <w:t>енять и интерпретиро</w:t>
      </w:r>
      <w:r w:rsidRPr="001F3816"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16">
        <w:rPr>
          <w:rFonts w:ascii="Times New Roman" w:hAnsi="Times New Roman"/>
          <w:sz w:val="28"/>
          <w:szCs w:val="28"/>
        </w:rPr>
        <w:t>математику в разнообразных контекстах;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 способность проводить математические рассуждения;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2F22A7" w:rsidRPr="002F22A7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</w:t>
      </w:r>
      <w:r>
        <w:rPr>
          <w:rFonts w:ascii="Times New Roman" w:hAnsi="Times New Roman"/>
          <w:sz w:val="28"/>
          <w:szCs w:val="28"/>
        </w:rPr>
        <w:t>труктивному, активному и размыш</w:t>
      </w:r>
      <w:r w:rsidRPr="001F3816">
        <w:rPr>
          <w:rFonts w:ascii="Times New Roman" w:hAnsi="Times New Roman"/>
          <w:sz w:val="28"/>
          <w:szCs w:val="28"/>
        </w:rPr>
        <w:t>ляющему человеку.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«Финансовая грамотность»: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представление о банковских картах;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умение правильно об</w:t>
      </w:r>
      <w:r>
        <w:rPr>
          <w:rFonts w:ascii="Times New Roman" w:hAnsi="Times New Roman"/>
          <w:sz w:val="28"/>
          <w:szCs w:val="28"/>
        </w:rPr>
        <w:t>ращаться с поврежденными деньга</w:t>
      </w:r>
      <w:r w:rsidRPr="001F3816">
        <w:rPr>
          <w:rFonts w:ascii="Times New Roman" w:hAnsi="Times New Roman"/>
          <w:sz w:val="28"/>
          <w:szCs w:val="28"/>
        </w:rPr>
        <w:t>ми;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представление о различных банковских услугах;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проведение элементарных финансовых расчётов.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F22A7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«Естественно-научная грамотность»: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2F22A7" w:rsidRPr="002F22A7" w:rsidRDefault="002F22A7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2A7" w:rsidRDefault="002F22A7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A7">
        <w:rPr>
          <w:rFonts w:ascii="Times New Roman" w:hAnsi="Times New Roman"/>
          <w:sz w:val="28"/>
          <w:szCs w:val="28"/>
        </w:rPr>
        <w:t xml:space="preserve"> 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F3816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1F3816">
        <w:rPr>
          <w:rFonts w:ascii="Times New Roman" w:hAnsi="Times New Roman"/>
          <w:sz w:val="28"/>
          <w:szCs w:val="28"/>
        </w:rPr>
        <w:t xml:space="preserve"> изучения курса: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 осознавать личную ответственность за свои поступки;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уметь сотрудничать со взрослыми и сверстниками в различных ситуациях.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Метапредметные результаты изучения курса: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Познавательные: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преобразовывать информацию из одной формы в другую.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3816">
        <w:rPr>
          <w:rFonts w:ascii="Times New Roman" w:hAnsi="Times New Roman"/>
          <w:b/>
          <w:sz w:val="28"/>
          <w:szCs w:val="28"/>
        </w:rPr>
        <w:t>Регулятивные: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принимать и сохранять учебную цель и задачу;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планировать ее реализацию, в том числе во внутреннем плане;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уметь отличать правильно выполненное задание от неверного;</w:t>
      </w:r>
    </w:p>
    <w:p w:rsid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>– оценивать правил</w:t>
      </w:r>
      <w:r>
        <w:rPr>
          <w:rFonts w:ascii="Times New Roman" w:hAnsi="Times New Roman"/>
          <w:sz w:val="28"/>
          <w:szCs w:val="28"/>
        </w:rPr>
        <w:t>ьность выполнения действий: зна</w:t>
      </w:r>
      <w:r w:rsidRPr="001F3816">
        <w:rPr>
          <w:rFonts w:ascii="Times New Roman" w:hAnsi="Times New Roman"/>
          <w:sz w:val="28"/>
          <w:szCs w:val="28"/>
        </w:rPr>
        <w:t xml:space="preserve">комство с критериями оценивания, самооценка и </w:t>
      </w:r>
      <w:proofErr w:type="spellStart"/>
      <w:r w:rsidRPr="001F3816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1F3816">
        <w:rPr>
          <w:rFonts w:ascii="Times New Roman" w:hAnsi="Times New Roman"/>
          <w:sz w:val="28"/>
          <w:szCs w:val="28"/>
        </w:rPr>
        <w:t>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3816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слушать и понимать речь других;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совместно договариваться о правилах работы в группе;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«Читательская грамотность»: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способность различать тексты различных жанров и типов;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 xml:space="preserve">– умение находить необходимую информацию в </w:t>
      </w:r>
      <w:proofErr w:type="gramStart"/>
      <w:r w:rsidRPr="00FE09BF">
        <w:rPr>
          <w:rFonts w:ascii="Times New Roman" w:hAnsi="Times New Roman"/>
          <w:sz w:val="28"/>
          <w:szCs w:val="28"/>
        </w:rPr>
        <w:t>прочитан-</w:t>
      </w:r>
      <w:proofErr w:type="spellStart"/>
      <w:r w:rsidRPr="00FE09BF"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Pr="00FE09BF">
        <w:rPr>
          <w:rFonts w:ascii="Times New Roman" w:hAnsi="Times New Roman"/>
          <w:sz w:val="28"/>
          <w:szCs w:val="28"/>
        </w:rPr>
        <w:t xml:space="preserve"> текстах;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умение задавать вопросы по содержанию прочитанных текстов;</w:t>
      </w:r>
    </w:p>
    <w:p w:rsidR="00FE09BF" w:rsidRPr="00FE09BF" w:rsidRDefault="00FE09BF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09BF">
        <w:rPr>
          <w:rFonts w:ascii="Times New Roman" w:hAnsi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«Математическая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формулир</w:t>
      </w:r>
      <w:r>
        <w:rPr>
          <w:rFonts w:ascii="Times New Roman" w:hAnsi="Times New Roman"/>
          <w:sz w:val="28"/>
          <w:szCs w:val="28"/>
        </w:rPr>
        <w:t>овать, применять и интерпретиро</w:t>
      </w:r>
      <w:r w:rsidRPr="008C562C">
        <w:rPr>
          <w:rFonts w:ascii="Times New Roman" w:hAnsi="Times New Roman"/>
          <w:sz w:val="28"/>
          <w:szCs w:val="28"/>
        </w:rPr>
        <w:t>вать математику в разнообразных контекстах;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проводить математические рассуждения;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использов</w:t>
      </w:r>
      <w:r>
        <w:rPr>
          <w:rFonts w:ascii="Times New Roman" w:hAnsi="Times New Roman"/>
          <w:sz w:val="28"/>
          <w:szCs w:val="28"/>
        </w:rPr>
        <w:t>ать математические понятия, фак</w:t>
      </w:r>
      <w:r w:rsidRPr="008C562C">
        <w:rPr>
          <w:rFonts w:ascii="Times New Roman" w:hAnsi="Times New Roman"/>
          <w:sz w:val="28"/>
          <w:szCs w:val="28"/>
        </w:rPr>
        <w:t xml:space="preserve">ты, чтобы описать, объяснить и предсказывать явления;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способность понимать </w:t>
      </w:r>
      <w:r>
        <w:rPr>
          <w:rFonts w:ascii="Times New Roman" w:hAnsi="Times New Roman"/>
          <w:sz w:val="28"/>
          <w:szCs w:val="28"/>
        </w:rPr>
        <w:t>роль математики в мире, высказы</w:t>
      </w:r>
      <w:r w:rsidRPr="008C562C"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2C">
        <w:rPr>
          <w:rFonts w:ascii="Times New Roman" w:hAnsi="Times New Roman"/>
          <w:sz w:val="28"/>
          <w:szCs w:val="28"/>
        </w:rPr>
        <w:t>обоснованные суждения и принимать решения, которые необходимы конструктивному, активному и размышляющему человеку.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«Финансовая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понимание и правильное использование финансовых терминов;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представление о семейных расходах и доходах;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умение проводить простейшие расчеты семейного бюджета;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представление о различных видах семейных доходов;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представление о различных видах семейных расходов;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представление о способах экономии семейного бюджета.</w:t>
      </w:r>
    </w:p>
    <w:p w:rsidR="001F3816" w:rsidRPr="001F3816" w:rsidRDefault="001F3816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F3816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«Естественно-научная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</w:t>
      </w:r>
      <w:r>
        <w:rPr>
          <w:rFonts w:ascii="Times New Roman" w:hAnsi="Times New Roman"/>
          <w:sz w:val="28"/>
          <w:szCs w:val="28"/>
        </w:rPr>
        <w:t>ия основанных на научных доказа</w:t>
      </w:r>
      <w:r w:rsidRPr="008C562C">
        <w:rPr>
          <w:rFonts w:ascii="Times New Roman" w:hAnsi="Times New Roman"/>
          <w:sz w:val="28"/>
          <w:szCs w:val="28"/>
        </w:rPr>
        <w:t>тельствах выводов;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816" w:rsidRDefault="001F3816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3816">
        <w:rPr>
          <w:rFonts w:ascii="Times New Roman" w:hAnsi="Times New Roman"/>
          <w:sz w:val="28"/>
          <w:szCs w:val="28"/>
        </w:rPr>
        <w:t xml:space="preserve"> 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8C562C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8C562C">
        <w:rPr>
          <w:rFonts w:ascii="Times New Roman" w:hAnsi="Times New Roman"/>
          <w:sz w:val="28"/>
          <w:szCs w:val="28"/>
        </w:rPr>
        <w:t xml:space="preserve"> изучения курса: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осознавать личную ответственность за свои поступки;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уметь сотрудничать со взрослыми и сверстниками в различных ситуациях.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Метапредметные результаты изучения курса: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Познавательные: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преобразовывать информацию из одной формы в другую.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562C">
        <w:rPr>
          <w:rFonts w:ascii="Times New Roman" w:hAnsi="Times New Roman"/>
          <w:b/>
          <w:sz w:val="28"/>
          <w:szCs w:val="28"/>
        </w:rPr>
        <w:t>Регулятивные: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принимать и сохранять учебную цель и задачу, планировать ее реализацию, в том числе во внутреннем плане;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уметь отличать правильно выполненное задание от неверного;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оценивать правильность выполнения действий: самооценка и </w:t>
      </w:r>
      <w:proofErr w:type="spellStart"/>
      <w:r w:rsidRPr="008C562C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8C562C">
        <w:rPr>
          <w:rFonts w:ascii="Times New Roman" w:hAnsi="Times New Roman"/>
          <w:sz w:val="28"/>
          <w:szCs w:val="28"/>
        </w:rPr>
        <w:t>, знакомство с критериями оценивания.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562C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слушать и понимать речь других;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совместно договариваться о правилах работы в группе;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«Читательская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умение находить не</w:t>
      </w:r>
      <w:r>
        <w:rPr>
          <w:rFonts w:ascii="Times New Roman" w:hAnsi="Times New Roman"/>
          <w:sz w:val="28"/>
          <w:szCs w:val="28"/>
        </w:rPr>
        <w:t>обходимую информацию в прочитан</w:t>
      </w:r>
      <w:r w:rsidRPr="008C562C">
        <w:rPr>
          <w:rFonts w:ascii="Times New Roman" w:hAnsi="Times New Roman"/>
          <w:sz w:val="28"/>
          <w:szCs w:val="28"/>
        </w:rPr>
        <w:t>ных текстах;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умение задавать вопросы по содержанию прочитанных текстов;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«Математическая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формулир</w:t>
      </w:r>
      <w:r>
        <w:rPr>
          <w:rFonts w:ascii="Times New Roman" w:hAnsi="Times New Roman"/>
          <w:sz w:val="28"/>
          <w:szCs w:val="28"/>
        </w:rPr>
        <w:t>овать, применять и интерпретиро</w:t>
      </w:r>
      <w:r w:rsidRPr="008C562C">
        <w:rPr>
          <w:rFonts w:ascii="Times New Roman" w:hAnsi="Times New Roman"/>
          <w:sz w:val="28"/>
          <w:szCs w:val="28"/>
        </w:rPr>
        <w:t>вать математику в разнообразных контекстах;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 способность проводить математические рассуждения;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 способность понимать роль математики в мире, высказывать обоснованные суждения и принимать решения, которые необходимы конструктивному, </w:t>
      </w:r>
      <w:r>
        <w:rPr>
          <w:rFonts w:ascii="Times New Roman" w:hAnsi="Times New Roman"/>
          <w:sz w:val="28"/>
          <w:szCs w:val="28"/>
        </w:rPr>
        <w:t>активному и размыш</w:t>
      </w:r>
      <w:r w:rsidRPr="008C562C">
        <w:rPr>
          <w:rFonts w:ascii="Times New Roman" w:hAnsi="Times New Roman"/>
          <w:sz w:val="28"/>
          <w:szCs w:val="28"/>
        </w:rPr>
        <w:t>ляющему человеку.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«Финансовая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понимание и правильное использование финансовых терминов;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представление о семейных расходах и доходах;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умение проводить простейшие расчеты семейного бюджета;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– представление о различных видах семейных доходов; 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представление о различных видах семейных расходов;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представление о способах экономии семейного бюджета.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Предметные результаты изучения блока «Естественно-научная грамотность»: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</w:t>
      </w:r>
      <w:r w:rsidR="002D1234">
        <w:rPr>
          <w:rFonts w:ascii="Times New Roman" w:hAnsi="Times New Roman"/>
          <w:sz w:val="28"/>
          <w:szCs w:val="28"/>
        </w:rPr>
        <w:t>ия основанных на научных доказа</w:t>
      </w:r>
      <w:r w:rsidRPr="008C562C">
        <w:rPr>
          <w:rFonts w:ascii="Times New Roman" w:hAnsi="Times New Roman"/>
          <w:sz w:val="28"/>
          <w:szCs w:val="28"/>
        </w:rPr>
        <w:t>тельствах выводов;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:rsidR="002D1234" w:rsidRDefault="002D1234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C562C">
        <w:rPr>
          <w:rFonts w:ascii="Times New Roman" w:hAnsi="Times New Roman"/>
          <w:b/>
          <w:bCs/>
          <w:sz w:val="28"/>
          <w:szCs w:val="28"/>
        </w:rPr>
        <w:t>ОЦЕНКА ДОСТИЖЕНИЯ ПЛАНИРУЕМЫХ РЕЗУЛЬТАТОВ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 xml:space="preserve">Обучение ведется на </w:t>
      </w:r>
      <w:proofErr w:type="spellStart"/>
      <w:r w:rsidRPr="008C562C">
        <w:rPr>
          <w:rFonts w:ascii="Times New Roman" w:hAnsi="Times New Roman"/>
          <w:sz w:val="28"/>
          <w:szCs w:val="28"/>
        </w:rPr>
        <w:t>безотметочной</w:t>
      </w:r>
      <w:proofErr w:type="spellEnd"/>
      <w:r w:rsidRPr="008C562C">
        <w:rPr>
          <w:rFonts w:ascii="Times New Roman" w:hAnsi="Times New Roman"/>
          <w:sz w:val="28"/>
          <w:szCs w:val="28"/>
        </w:rPr>
        <w:t xml:space="preserve"> основе.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•</w:t>
      </w:r>
      <w:r w:rsidRPr="008C562C">
        <w:rPr>
          <w:rFonts w:ascii="Times New Roman" w:hAnsi="Times New Roman"/>
          <w:sz w:val="28"/>
          <w:szCs w:val="28"/>
        </w:rPr>
        <w:tab/>
        <w:t>степень помощи, которую оказывает учитель учащимся при выполнении заданий;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•</w:t>
      </w:r>
      <w:r w:rsidRPr="008C562C">
        <w:rPr>
          <w:rFonts w:ascii="Times New Roman" w:hAnsi="Times New Roman"/>
          <w:sz w:val="28"/>
          <w:szCs w:val="28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•</w:t>
      </w:r>
      <w:r w:rsidRPr="008C562C">
        <w:rPr>
          <w:rFonts w:ascii="Times New Roman" w:hAnsi="Times New Roman"/>
          <w:sz w:val="28"/>
          <w:szCs w:val="28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8C562C" w:rsidRPr="008C562C" w:rsidRDefault="008C562C" w:rsidP="001B53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562C">
        <w:rPr>
          <w:rFonts w:ascii="Times New Roman" w:hAnsi="Times New Roman"/>
          <w:sz w:val="28"/>
          <w:szCs w:val="28"/>
        </w:rPr>
        <w:t>•</w:t>
      </w:r>
      <w:r w:rsidRPr="008C562C">
        <w:rPr>
          <w:rFonts w:ascii="Times New Roman" w:hAnsi="Times New Roman"/>
          <w:sz w:val="28"/>
          <w:szCs w:val="28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2F22A7" w:rsidRPr="002D1234" w:rsidRDefault="002D1234" w:rsidP="002D12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6D85" w:rsidRDefault="00B02A9E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A9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B16345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B16345" w:rsidRDefault="00B16345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A9E" w:rsidRDefault="00B02A9E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A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6D85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дополнительный </w:t>
      </w:r>
      <w:r w:rsidR="00B1634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B02A9E" w:rsidRPr="00B02A9E" w:rsidRDefault="00B02A9E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D85" w:rsidRPr="00C16D85" w:rsidRDefault="00C16D85" w:rsidP="00C16D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6816110"/>
      <w:r w:rsidRPr="00C16D85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грамотность: </w:t>
      </w:r>
      <w:r w:rsidRPr="00C16D85">
        <w:rPr>
          <w:rFonts w:ascii="Times New Roman" w:hAnsi="Times New Roman" w:cs="Times New Roman"/>
          <w:sz w:val="28"/>
          <w:szCs w:val="28"/>
        </w:rPr>
        <w:t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6513B" w:rsidRDefault="00C16D85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D85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грамотность: </w:t>
      </w:r>
      <w:r w:rsidRPr="00C16D85">
        <w:rPr>
          <w:rFonts w:ascii="Times New Roman" w:hAnsi="Times New Roman" w:cs="Times New Roman"/>
          <w:sz w:val="28"/>
          <w:szCs w:val="28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</w:t>
      </w:r>
      <w:r w:rsidRPr="00C16D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грамотность: </w:t>
      </w:r>
      <w:r w:rsidRPr="00E6513B">
        <w:rPr>
          <w:rFonts w:ascii="Times New Roman" w:hAnsi="Times New Roman" w:cs="Times New Roman"/>
          <w:sz w:val="28"/>
          <w:szCs w:val="28"/>
        </w:rPr>
        <w:t>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>Естественно-научная грамотность</w:t>
      </w:r>
      <w:r w:rsidRPr="00E6513B">
        <w:rPr>
          <w:rFonts w:ascii="Times New Roman" w:hAnsi="Times New Roman" w:cs="Times New Roman"/>
          <w:sz w:val="28"/>
          <w:szCs w:val="28"/>
        </w:rPr>
        <w:t>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  <w:r w:rsidRPr="00E651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6"/>
    <w:p w:rsidR="00B02A9E" w:rsidRDefault="00B02A9E" w:rsidP="00B02A9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Pr="00B02A9E" w:rsidRDefault="00E6513B" w:rsidP="00E651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B16345" w:rsidRDefault="00B16345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грамотность: </w:t>
      </w:r>
      <w:r w:rsidRPr="00E6513B">
        <w:rPr>
          <w:rFonts w:ascii="Times New Roman" w:hAnsi="Times New Roman" w:cs="Times New Roman"/>
          <w:sz w:val="28"/>
          <w:szCs w:val="28"/>
        </w:rPr>
        <w:t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грамотность: </w:t>
      </w:r>
      <w:r w:rsidRPr="00E6513B">
        <w:rPr>
          <w:rFonts w:ascii="Times New Roman" w:hAnsi="Times New Roman" w:cs="Times New Roman"/>
          <w:sz w:val="28"/>
          <w:szCs w:val="28"/>
        </w:rPr>
        <w:t xml:space="preserve">счет предметов в пределах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513B">
        <w:rPr>
          <w:rFonts w:ascii="Times New Roman" w:hAnsi="Times New Roman" w:cs="Times New Roman"/>
          <w:sz w:val="28"/>
          <w:szCs w:val="28"/>
        </w:rPr>
        <w:t>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</w:t>
      </w:r>
      <w:r w:rsidRPr="00E651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грамотность: </w:t>
      </w:r>
      <w:r w:rsidRPr="00E6513B">
        <w:rPr>
          <w:rFonts w:ascii="Times New Roman" w:hAnsi="Times New Roman" w:cs="Times New Roman"/>
          <w:sz w:val="28"/>
          <w:szCs w:val="28"/>
        </w:rPr>
        <w:t>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Естественно-научная грамотность: </w:t>
      </w:r>
      <w:r w:rsidRPr="00E6513B">
        <w:rPr>
          <w:rFonts w:ascii="Times New Roman" w:hAnsi="Times New Roman" w:cs="Times New Roman"/>
          <w:sz w:val="28"/>
          <w:szCs w:val="28"/>
        </w:rPr>
        <w:t>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0F3" w:rsidRDefault="00E820F3" w:rsidP="00E651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5CB">
        <w:rPr>
          <w:rFonts w:ascii="Times New Roman" w:hAnsi="Times New Roman" w:cs="Times New Roman"/>
          <w:b/>
          <w:bCs/>
          <w:sz w:val="28"/>
          <w:szCs w:val="28"/>
        </w:rPr>
        <w:t>2 класс.</w:t>
      </w:r>
    </w:p>
    <w:p w:rsidR="00E6513B" w:rsidRDefault="00E6513B" w:rsidP="00E651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Default="00E6513B" w:rsidP="006857E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(1, 5, 9, 13, 17, 21, 25, 29 занятия): </w:t>
      </w:r>
      <w:r w:rsidRPr="00E6513B">
        <w:rPr>
          <w:rFonts w:ascii="Times New Roman" w:hAnsi="Times New Roman" w:cs="Times New Roman"/>
          <w:sz w:val="28"/>
          <w:szCs w:val="28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E6513B" w:rsidRDefault="00E6513B" w:rsidP="00B02A9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(2, 6, 10, 14, 18, 22, 26, 30 занятия): </w:t>
      </w:r>
      <w:r w:rsidRPr="00E6513B">
        <w:rPr>
          <w:rFonts w:ascii="Times New Roman" w:hAnsi="Times New Roman" w:cs="Times New Roman"/>
          <w:sz w:val="28"/>
          <w:szCs w:val="28"/>
        </w:rPr>
        <w:t xml:space="preserve"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</w:t>
      </w:r>
      <w:r w:rsidR="00B16345">
        <w:rPr>
          <w:rFonts w:ascii="Times New Roman" w:hAnsi="Times New Roman" w:cs="Times New Roman"/>
          <w:sz w:val="28"/>
          <w:szCs w:val="28"/>
        </w:rPr>
        <w:t>на нахождение части числа, зада</w:t>
      </w:r>
      <w:r w:rsidRPr="00E6513B">
        <w:rPr>
          <w:rFonts w:ascii="Times New Roman" w:hAnsi="Times New Roman" w:cs="Times New Roman"/>
          <w:sz w:val="28"/>
          <w:szCs w:val="28"/>
        </w:rPr>
        <w:t>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E6513B" w:rsidRDefault="00E6513B" w:rsidP="00B02A9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 (3, 7, 11, 15, 19, 23, 27, 31 заняти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E6513B">
        <w:rPr>
          <w:rFonts w:ascii="Times New Roman" w:hAnsi="Times New Roman" w:cs="Times New Roman"/>
          <w:sz w:val="28"/>
          <w:szCs w:val="28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</w:t>
      </w:r>
      <w:r w:rsidRPr="00E651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13B" w:rsidRDefault="00E6513B" w:rsidP="00B02A9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Естественно-научная грамотность (4, 8, 12, 16, 20, 24, 28, 32 занятия): </w:t>
      </w:r>
      <w:r w:rsidRPr="00E6513B">
        <w:rPr>
          <w:rFonts w:ascii="Times New Roman" w:hAnsi="Times New Roman" w:cs="Times New Roman"/>
          <w:sz w:val="28"/>
          <w:szCs w:val="28"/>
        </w:rPr>
        <w:t>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E6513B" w:rsidRDefault="00E6513B" w:rsidP="003C26A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0F3" w:rsidRDefault="00E820F3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5CB">
        <w:rPr>
          <w:rFonts w:ascii="Times New Roman" w:hAnsi="Times New Roman" w:cs="Times New Roman"/>
          <w:b/>
          <w:bCs/>
          <w:sz w:val="28"/>
          <w:szCs w:val="28"/>
        </w:rPr>
        <w:t>3 класс.</w:t>
      </w:r>
    </w:p>
    <w:p w:rsidR="00B16345" w:rsidRDefault="00B16345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(1, 3, 5, 7, 9, 11, 13, 15 занятия): </w:t>
      </w:r>
      <w:r w:rsidRPr="00E6513B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6513B" w:rsidRP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Естественно-научная грамотность (2, 4, 6, 8, 10, 12, 14 занятия): </w:t>
      </w:r>
      <w:r w:rsidRPr="00E6513B">
        <w:rPr>
          <w:rFonts w:ascii="Times New Roman" w:hAnsi="Times New Roman" w:cs="Times New Roman"/>
          <w:sz w:val="28"/>
          <w:szCs w:val="28"/>
        </w:rPr>
        <w:t>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E6513B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(18, 20, 22, 24, 26, 28, 30, 32 занятия): </w:t>
      </w:r>
      <w:r w:rsidRPr="00E6513B">
        <w:rPr>
          <w:rFonts w:ascii="Times New Roman" w:hAnsi="Times New Roman" w:cs="Times New Roman"/>
          <w:sz w:val="28"/>
          <w:szCs w:val="28"/>
        </w:rPr>
        <w:t>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</w:t>
      </w:r>
      <w:r w:rsidRPr="00E651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13B" w:rsidRPr="00E6513B" w:rsidRDefault="00E6513B" w:rsidP="006857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(19, 21, 23, 25, 27, 29, 31, 33 занятия): </w:t>
      </w:r>
      <w:r w:rsidRPr="00E6513B">
        <w:rPr>
          <w:rFonts w:ascii="Times New Roman" w:hAnsi="Times New Roman" w:cs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E6513B" w:rsidRDefault="00E6513B" w:rsidP="003C26A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0F3" w:rsidRDefault="00E820F3" w:rsidP="00B16345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5CB">
        <w:rPr>
          <w:rFonts w:ascii="Times New Roman" w:hAnsi="Times New Roman" w:cs="Times New Roman"/>
          <w:b/>
          <w:bCs/>
          <w:sz w:val="28"/>
          <w:szCs w:val="28"/>
        </w:rPr>
        <w:t>4 класс.</w:t>
      </w:r>
    </w:p>
    <w:p w:rsidR="006857E9" w:rsidRDefault="006857E9" w:rsidP="003C26A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3B" w:rsidRPr="00E403EF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(занятия 1-8): </w:t>
      </w:r>
      <w:r w:rsidRPr="00E403EF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6513B" w:rsidRPr="00E403EF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Естественно-научная грамотность (занятия 9-16): </w:t>
      </w:r>
      <w:r w:rsidRPr="00E403EF">
        <w:rPr>
          <w:rFonts w:ascii="Times New Roman" w:hAnsi="Times New Roman" w:cs="Times New Roman"/>
          <w:sz w:val="28"/>
          <w:szCs w:val="28"/>
        </w:rPr>
        <w:t xml:space="preserve">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E6513B" w:rsidRPr="00E403EF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(занятия 18-25): </w:t>
      </w:r>
      <w:r w:rsidRPr="00E403EF">
        <w:rPr>
          <w:rFonts w:ascii="Times New Roman" w:hAnsi="Times New Roman" w:cs="Times New Roman"/>
          <w:sz w:val="28"/>
          <w:szCs w:val="28"/>
        </w:rPr>
        <w:t>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E6513B" w:rsidRPr="00E403EF" w:rsidRDefault="00E6513B" w:rsidP="00E651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(занятия 26-33): </w:t>
      </w:r>
      <w:r w:rsidRPr="00E403EF">
        <w:rPr>
          <w:rFonts w:ascii="Times New Roman" w:hAnsi="Times New Roman" w:cs="Times New Roman"/>
          <w:sz w:val="28"/>
          <w:szCs w:val="28"/>
        </w:rPr>
        <w:t xml:space="preserve"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то-вара со скидкой; </w:t>
      </w:r>
      <w:r w:rsidRPr="00E403EF">
        <w:t xml:space="preserve"> </w:t>
      </w:r>
      <w:r w:rsidRPr="00E403EF">
        <w:rPr>
          <w:rFonts w:ascii="Times New Roman" w:hAnsi="Times New Roman" w:cs="Times New Roman"/>
          <w:sz w:val="28"/>
          <w:szCs w:val="28"/>
        </w:rPr>
        <w:t>чтение и заполнение таблиц, столбчатых и круговых диаграмм, работа с графиками, умение пользоваться калькулятором.</w:t>
      </w:r>
    </w:p>
    <w:p w:rsidR="00C22664" w:rsidRDefault="00C22664" w:rsidP="00096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дополнительный </w:t>
      </w:r>
      <w:r w:rsidRPr="00885E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24A7B" w:rsidRDefault="00424A7B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182"/>
        <w:gridCol w:w="5940"/>
      </w:tblGrid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Формируемые умения</w:t>
            </w:r>
          </w:p>
        </w:tc>
      </w:tr>
      <w:tr w:rsidR="00424A7B" w:rsidRPr="00424A7B" w:rsidTr="00261CA6">
        <w:trPr>
          <w:trHeight w:val="406"/>
        </w:trPr>
        <w:tc>
          <w:tcPr>
            <w:tcW w:w="10249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«Читательская грамотность»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Виталий Бианки.</w:t>
            </w:r>
          </w:p>
          <w:p w:rsidR="00424A7B" w:rsidRPr="00424A7B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Хвосты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предложения, пользуясь информацией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и рассказывать сказку;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из частей пословицы и определять их соответствие произведению;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различать научно-познавательный текст и художественный;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учит сказка.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Русская народная сказка. </w:t>
            </w:r>
          </w:p>
          <w:p w:rsidR="00424A7B" w:rsidRPr="00424A7B" w:rsidRDefault="002075D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Теремок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национальную принадлежность сказки по информации в заголовке занятия;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 без опоры на текст;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синонимами как близкими по значению словами (без введения понятия);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делить текст на части в соответствии с предложенным планом;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устойчивых выражений (фразеологизмов);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устанавливать истинность и ложность высказываний;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подбирать из текста слова на заданную тему;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можно научиться у героя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2075DD" w:rsidRPr="002075DD" w:rsidRDefault="00424A7B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Владимир Сутеев. </w:t>
            </w:r>
          </w:p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Умелые</w:t>
            </w:r>
          </w:p>
          <w:p w:rsidR="00424A7B" w:rsidRPr="00424A7B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руки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предложения на основе сведений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и рассказывать сказку;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Геннадий Цыферов. Петушок и солнышко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вид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сказки, находить среди них главного героя;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принадлежность реплик персонажам сказки (без опоры на текст);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учит сказка.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Русская сказка.</w:t>
            </w:r>
          </w:p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Петушок и бобовое</w:t>
            </w:r>
          </w:p>
          <w:p w:rsidR="00424A7B" w:rsidRPr="00424A7B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зернышко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лексическое значение слова;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содержание текста и составлять план;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 рисунку содержание отрывка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чему учит сказка;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из частей пословицы и определять их соответствие произведению;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фантазировать и придумывать продолжение сказки.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Русская сказка.</w:t>
            </w:r>
          </w:p>
          <w:p w:rsidR="00424A7B" w:rsidRPr="00424A7B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Каша из топора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изображение, подходящее для иллюстрации героя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персонажам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словами близкими и противоположными по смыслу;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соотносить иллюстрации с событиями, описанными в сказке, с опорой на текст;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Русская народная сказка. </w:t>
            </w:r>
          </w:p>
          <w:p w:rsidR="00424A7B" w:rsidRPr="00424A7B" w:rsidRDefault="002075D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Лиса и журавль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 рисунку содержание отрывка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части предложений;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задавать вопросы к тексту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главную мысль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отзыв на прочитанное произведение.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075DD" w:rsidRPr="002075DD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Евгений Пермяк.</w:t>
            </w:r>
          </w:p>
          <w:p w:rsidR="00424A7B" w:rsidRPr="00424A7B" w:rsidRDefault="002075DD" w:rsidP="002075D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075DD">
              <w:rPr>
                <w:rFonts w:ascii="Times New Roman" w:hAnsi="Times New Roman"/>
                <w:bCs/>
                <w:sz w:val="28"/>
                <w:szCs w:val="28"/>
              </w:rPr>
              <w:t>Торопливый ножик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в тексте образные сравнения;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рассказывать, что понравилось/не понравилось в сказке и почему;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разгадывать ребусы;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24A7B" w:rsidRPr="00424A7B" w:rsidTr="00261CA6">
        <w:trPr>
          <w:trHeight w:val="370"/>
        </w:trPr>
        <w:tc>
          <w:tcPr>
            <w:tcW w:w="10249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i/>
                <w:sz w:val="28"/>
                <w:szCs w:val="28"/>
              </w:rPr>
              <w:t>Блок «Математическая грамотность»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2075D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Русская народная сказка. Курочка Ряба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количество предметов при счёте;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 решать выражения с ответом 5;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на уменьшение числа на несколько единиц;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с помощью линейки точки и называть многоугольники;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в два действия.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2075DD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Русская народная сказка. Колобок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количество предметов при счёте;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образовывать число 8;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 решать выражения с ответом 9;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в два действия;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остаток числа;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с помощью линейки точки и называть геометрическую фигуру – ломаную.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22692F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Русская народная сказка. Репка.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9 на два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условия задачи;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и отвечать на вопросы;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в таблице и отвечать на вопросы;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работать в группе.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22692F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Русская народная сказка. Волк и семеро козлят.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два слагаемых, когда одно из слагаемых больше другого;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два слагаемых, когда слагаемые равны;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три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три чётных слагаемых.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Сестрица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Аленушка и братец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Иванушка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Увеличение числа на несколько единиц, сл</w:t>
            </w:r>
            <w:r w:rsidR="00261CA6">
              <w:rPr>
                <w:rFonts w:ascii="Times New Roman" w:hAnsi="Times New Roman"/>
                <w:bCs/>
                <w:sz w:val="28"/>
                <w:szCs w:val="28"/>
              </w:rPr>
              <w:t>ожение и вычитание в переделах 1</w:t>
            </w: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0.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Преобразовывать текстовую информацию в табличную форму;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недостающие данные при решении задач;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складывать одинаковые слагаемые в пределах 10;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овладевать практическими навыками деления числа на части на наглядно-образной основе;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выражать большие единицы измерения в более мелких и наоборот;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истинность/ложность высказываний.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Три медведя.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чисел 9, 10, 11.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числа 9, 10, 11 на три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суммы;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овладевать практическими навыками деления числа на части на наглядно-образной основе;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читать таблицы, дополнять недостающие в таблице данные;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устанавливать закономерности.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Лиса и волк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части.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12 на несколько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части числа: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практически работать с круговыми диаграммами, сравнивать сектора круговой диаграммы;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сравнивать числовые выражения, составленные по рисункам;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прямоугольники на рисунке.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Два жадных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медвежонка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суммы.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суммы, на увеличение числа на несколько единиц;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числа первого и второго десятка на несколько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простейшие чертежи.</w:t>
            </w:r>
          </w:p>
        </w:tc>
      </w:tr>
      <w:tr w:rsidR="00424A7B" w:rsidRPr="00424A7B" w:rsidTr="00261CA6">
        <w:trPr>
          <w:trHeight w:val="363"/>
        </w:trPr>
        <w:tc>
          <w:tcPr>
            <w:tcW w:w="10249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«Финансовая грамотность»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61CA6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К. Чуковский</w:t>
            </w:r>
            <w:r w:rsidR="0022692F" w:rsidRPr="0022692F">
              <w:rPr>
                <w:rFonts w:ascii="Times New Roman" w:hAnsi="Times New Roman"/>
                <w:bCs/>
                <w:sz w:val="28"/>
                <w:szCs w:val="28"/>
              </w:rPr>
              <w:t xml:space="preserve"> Муха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Цок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туха.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цена, товар, спрос;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рассуждать об умении экономно тратить деньги.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61CA6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Чуковский</w:t>
            </w:r>
            <w:r w:rsidR="0022692F" w:rsidRPr="0022692F">
              <w:rPr>
                <w:rFonts w:ascii="Times New Roman" w:hAnsi="Times New Roman"/>
                <w:bCs/>
                <w:sz w:val="28"/>
                <w:szCs w:val="28"/>
              </w:rPr>
              <w:t>Муха</w:t>
            </w:r>
            <w:proofErr w:type="spellEnd"/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Цок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туха.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товар и услуга;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необходимые продукты и их цены;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поставленной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работать в группе.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 xml:space="preserve"> А. Толс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ой.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Приключение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Буратино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различием цены и стоимости;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какой товар можно купить на имеющиеся деньги;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стоимость покупки;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делать соответствующие выводы;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 xml:space="preserve"> А. Толс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ой.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Приключение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Буратино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карманные деньги, необходимая покупка, желаемая покупка;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подарки для друзей на основе предложенных цен;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делать соответствующие выводы;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рассуждать о правильности принятого решения;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С. Михалков.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Как мужик корову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родавал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«реклама»;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поставленной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представленную информацию и выбирать надпись для магазина;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выбор на основе предложенной информации;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различные виды рекламы.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Лесной банк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«банк»;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понятий на доступном для первоклассника уровне;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Вершки и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корешки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Мошенник, сделка, доход,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«сделка»;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доход, затраты и как получают прибыль;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почему оптом можно купить дешевле;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товары для покупки на определенную сумму;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Лисичка со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скалочкой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Различать платную и бесплатную услугу; наблюдать над понятием «равноценный обмен»;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бартер;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формулировать правила обмена;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rPr>
          <w:trHeight w:val="478"/>
        </w:trPr>
        <w:tc>
          <w:tcPr>
            <w:tcW w:w="10249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«Естественно-научная грамотность»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Русская народная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сказка. Сестрица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Аленушка и братец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Иванушка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свойством воды – прозрачность;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с помощью вкусовых анализаторов, в каком стакане вода смешана с сахаром;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 уровень воды в стакане влияет на высоту звука;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плотность воды влияет на способность яйца плавать;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 влияет вода на движение листа бумаги по гладкой поверхности;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использовать простейший фильтр для проверки чистоты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самостоятельные умозаключения по результатам опытов.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Пятачок, Винни</w:t>
            </w:r>
          </w:p>
          <w:p w:rsidR="0022692F" w:rsidRPr="0022692F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Пух и воздушный</w:t>
            </w:r>
          </w:p>
          <w:p w:rsidR="00424A7B" w:rsidRPr="00424A7B" w:rsidRDefault="0022692F" w:rsidP="0022692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92F">
              <w:rPr>
                <w:rFonts w:ascii="Times New Roman" w:hAnsi="Times New Roman"/>
                <w:bCs/>
                <w:sz w:val="28"/>
                <w:szCs w:val="28"/>
              </w:rPr>
              <w:t>Шарик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что внутри шарика находится воздух, который легче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показывать, что шарик можно наполнять водой;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можно надуть шарик с помощью лимонного сока и соды;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рассказывать о свойствах шарика плавать на поверхности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шарик не тонет в воде;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</w:t>
            </w: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рассказывать, в каком случае шарик может летать;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самостоятельные умозаключения по результатам опытов.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репку и другие корнеплоды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контролировать свою деятельность по ходу выполнения задания.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Плывёт, плывёт кораблик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плавучесть металлических предметов;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плавучесть предметов зависит от формы;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что внутри плавучих предметов находится воздух;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случаются кораблекрушения;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ватерлиния;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направление ветра.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22692F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Снегурочка.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снег и лёд;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в морозный день снег под ногами скрипит;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за переходом воды из одного состояния в другое;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формой и строением снежинок;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кластер;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со снегом и льдом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высказывать предположения и гипотезы о причинах наблюдаемых явлений.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делили апельсин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объяснять, почему не тонет кожура апельсина;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узнать количество долек в неочищенном апельсине;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в каком из апельсинов больше сока;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познакомиться с правилами выращивания цитрусовых из косточек;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и объяснять полученные результаты опытов.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Крошка Енот и Тот, кто сидит в пруду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когда можно увидеть своё отражение в воде;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определять, в каких предметах можно увидеть свое отражение,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многократность отражений;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Иванова соль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свойства изучаемых объектов: сравнивать свойства соли и песка;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с солью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67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Владимир Сутеев. Яблоко</w:t>
            </w:r>
          </w:p>
        </w:tc>
        <w:tc>
          <w:tcPr>
            <w:tcW w:w="2182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как с помощью яблочного сока можно рисовать;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что существует сила притяжения;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пользуясь информацией из текста, дополнять предложения;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части текста и рисунки;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 после выполнения арифметических действий;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определять стоимость части от целого;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придумывать рекламу-упаковку;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профессию рабочего банка;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чему учит сказка.</w:t>
            </w:r>
          </w:p>
        </w:tc>
      </w:tr>
    </w:tbl>
    <w:p w:rsidR="00C22664" w:rsidRDefault="00C22664" w:rsidP="00261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664" w:rsidRDefault="00C22664" w:rsidP="00096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5E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sz w:val="28"/>
                <w:szCs w:val="28"/>
              </w:rPr>
              <w:t>Формируемые умения</w:t>
            </w:r>
          </w:p>
        </w:tc>
      </w:tr>
      <w:tr w:rsidR="00424A7B" w:rsidRPr="00424A7B" w:rsidTr="00261CA6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«Читательская грамотность»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предложения, пользуясь информацией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и рассказывать сказку;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из частей пословицы и определять их соответствие произведению;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различать научно-познавательный текст и художественный;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учит сказка.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Русская народная сказка.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национальную принадлежность сказки по информации в заголовке занятия;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 без опоры на текст;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синонимами как близкими по значению словами (без введения понятия);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делить текст на части в соответствии с предложенным планом;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устойчивых выражений (фразеологизмов);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устанавливать истинность и ложность высказываний;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подбирать из текста слова на заданную тему;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можно научиться у героя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предложения на основе сведений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и рассказывать сказку;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вид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сказки, находить среди них главного героя;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принадлежность реплик персонажам сказки (без опоры на текст);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событий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чему учит сказка.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Михаил </w:t>
            </w:r>
            <w:proofErr w:type="spellStart"/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Пляцковский</w:t>
            </w:r>
            <w:proofErr w:type="spellEnd"/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лексическое значение слова;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содержание текста и составлять план;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 рисунку содержание отрывка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чему учит сказка;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из частей пословицы и определять их соответствие произведению;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фантазировать и придумывать продолжение сказки.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изображение, подходящее для иллюстрации героя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персонажам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словами близкими и противоположными по смыслу;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соотносить иллюстрации с событиями, описанными в сказке, с опорой на текст;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Русская народная сказка.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героям;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по рисунку содержание отрывка из текста;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части предложений;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задавать вопросы к тексту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главную мысль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дополнять отзыв на прочитанное произведение.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Содержание сказки.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жанр произведения;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в тексте образные сравнения;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рассказывать, что понравилось/не понравилось в сказке и почему;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разгадывать ребусы;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пословиц, соотносить пословицы с прочитанной сказкой;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24A7B" w:rsidRPr="00424A7B" w:rsidTr="00261CA6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«Математическая грамотность»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курочку Рябу,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количество предметов при счёте;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 решать выражения с ответом 5;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на уменьшение числа на несколько единиц;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с помощью линейки точки и называть многоугольники;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в два действия.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количество предметов при счёте;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образовывать число 8;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и решать выражения с ответом 9;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задачу в два действия;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остаток числа;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с помощью линейки точки и называть геометрическую фигуру – ломаную.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Про петушка и </w:t>
            </w:r>
          </w:p>
          <w:p w:rsidR="00261CA6" w:rsidRDefault="00261CA6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424A7B" w:rsidRPr="00424A7B">
              <w:rPr>
                <w:rFonts w:ascii="Times New Roman" w:hAnsi="Times New Roman"/>
                <w:bCs/>
                <w:sz w:val="28"/>
                <w:szCs w:val="28"/>
              </w:rPr>
              <w:t>ернов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9 на два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условия задачи;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и отвечать на вопросы;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в таблице и отвечать на вопросы;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работать в группе.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два слагаемых, когда одно из слагаемых больше другого;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два слагаемых, когда слагаемые равны;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три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10 на три чётных слагаемых.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наливные яблочки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Преобразовывать текстовую информацию в табличную форму;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недостающие данные при решении задач;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складывать одинаковые слагаемые в пределах 10;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овладевать практическими навыками деления числа на части на наглядно-образной основе;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выражать большие единицы измерения в более мелких и наоборот;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истинность/ложность высказываний.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261CA6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Машу и трёх медведей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чисел 9, 10, 11.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числа 9, 10, 11 на три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суммы;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овладевать практическими навыками деления числа на части на наглядно-образной основе;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читать таблицы, дополнять недостающие в таблице данные;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устанавливать закономерности.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части.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число 12 на несколько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части числа: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практически работать с круговыми диаграммами, сравнивать сектора круговой диаграммы;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сравнивать числовые выражения, составленные по рисункам;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находить прямоугольники на рисунке.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Про медведя, лису и </w:t>
            </w:r>
            <w:proofErr w:type="spellStart"/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мишкин</w:t>
            </w:r>
            <w:proofErr w:type="spellEnd"/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Задачи на нахождение суммы.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нахождение суммы, на увеличение числа на несколько единиц;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раскладывать числа первого и второго десятка на несколько слагаемых;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читать простейшие чертежи.</w:t>
            </w:r>
          </w:p>
        </w:tc>
      </w:tr>
      <w:tr w:rsidR="00424A7B" w:rsidRPr="00424A7B" w:rsidTr="00261CA6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«Финансовая грамотность»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цена, товар, спрос;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рассуждать об умении экономно тратить деньги.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товар и услуга;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необходимые продукты и их цены;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поставленной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работать в группе.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День рождения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различием цены и стоимости;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какой товар можно купить на имеющиеся деньги;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стоимость покупки;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делать соответствующие выводы;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смысл пословиц.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понятиями: карманные деньги, необходимая покупка, желаемая покупка;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подарки для друзей на основе предложенных цен;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 и делать соответствующие выводы;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рассуждать о правильности принятого решения;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Кот Василий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«реклама»;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поставленной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представленную информацию и выбирать надпись для магазина;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выбор на основе предложенной информации;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различные виды рекламы.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«банк»;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понятий на доступном для первоклассника уровне;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Мошенник, сделка, доход,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понятием «сделка»;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доход, затраты и как получают прибыль;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почему оптом можно купить дешевле;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выбирать товары для покупки на определенную сумму;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Различать платную и бесплатную услугу; наблюдать над понятием «равноценный обмен»;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бартер;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формулировать правила обмена;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24A7B" w:rsidRPr="00424A7B" w:rsidRDefault="00424A7B" w:rsidP="00261CA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«Естественно-научная грамотность»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свойством воды – прозрачность;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с помощью вкусовых анализаторов, в каком стакане вода смешана с сахаром;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 уровень воды в стакане влияет на высоту звука;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плотность воды влияет на способность яйца плавать;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определять, как влияет вода на движение листа бумаги по гладкой поверхности;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использовать простейший фильтр для проверки чистоты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самостоятельные умозаключения по результатам опытов.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что внутри шарика находится воздух, который легче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показывать, что шарик можно наполнять водой;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можно надуть шарик с помощью лимонного сока и соды;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рассказывать о свойствах шарика плавать на поверхности воды;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шарик не тонет в воде;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</w:t>
            </w: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рассказывать, в каком случае шарик может летать;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делать самостоятельные умозаключения по результатам опытов.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контролировать свою деятельность по ходу выполнения задания.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плавучесть металлических предметов;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плавучесть предметов зависит от формы;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понимать, что внутри плавучих предметов находится воздух;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случаются кораблекрушения;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ватерлиния;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направление ветра.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снег и лёд;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в морозный день снег под ногами скрипит;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за переходом воды из одного состояния в другое;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формой и строением снежинок;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кластер;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со снегом и льдом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высказывать предположения и гипотезы о причинах наблюдаемых явлений.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объяснять, почему не тонет кожура апельсина;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как узнать количество долек в неочищенном апельсине;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в каком из апельсинов больше сока;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познакомиться с правилами выращивания цитрусовых из косточек;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и объяснять полученные результаты опытов.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когда можно увидеть своё отражение в воде;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 xml:space="preserve">– определять, в каких предметах можно увидеть свое отражение, 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многократность отражений;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Наблюдать свойства изучаемых объектов: сравнивать свойства соли и песка;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с солью и объяснять полученные результаты опытов;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строить речевое высказывание в соответствии с учебной задачей.</w:t>
            </w:r>
          </w:p>
        </w:tc>
      </w:tr>
      <w:tr w:rsidR="00424A7B" w:rsidRPr="00424A7B" w:rsidTr="00261CA6">
        <w:tc>
          <w:tcPr>
            <w:tcW w:w="5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24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как с помощью яблочного сока можно рисовать;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доказывать, что существует сила притяжения;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пользуясь информацией из текста, дополнять предложения;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соединять части текста и рисунки;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называть героев сказки;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 после выполнения арифметических действий;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герою;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определять стоимость части от целого;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придумывать рекламу-упаковку;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определять профессию рабочего банка;</w:t>
            </w:r>
          </w:p>
          <w:p w:rsidR="00424A7B" w:rsidRPr="00424A7B" w:rsidRDefault="00424A7B" w:rsidP="00424A7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7B">
              <w:rPr>
                <w:rFonts w:ascii="Times New Roman" w:hAnsi="Times New Roman"/>
                <w:bCs/>
                <w:sz w:val="28"/>
                <w:szCs w:val="28"/>
              </w:rPr>
              <w:t>– объяснять, чему учит сказка.</w:t>
            </w:r>
          </w:p>
        </w:tc>
      </w:tr>
    </w:tbl>
    <w:p w:rsidR="00424A7B" w:rsidRPr="00C90718" w:rsidRDefault="00424A7B" w:rsidP="00424A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316E9" w:rsidRPr="00261CA6" w:rsidRDefault="007316E9" w:rsidP="00731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664" w:rsidRDefault="00C22664" w:rsidP="00885EE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2C7D" w:rsidRDefault="00C52C7D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76820782"/>
      <w:bookmarkStart w:id="8" w:name="_Hlk150293838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85EEF" w:rsidRDefault="00885EEF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5E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</w:t>
      </w:r>
    </w:p>
    <w:bookmarkEnd w:id="7"/>
    <w:p w:rsidR="00C90718" w:rsidRDefault="00C90718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18" w:rsidRDefault="00C90718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18" w:rsidRDefault="00C90718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изучения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Формируемые умения 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Михаил Пришвин. Беличья память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жанр, тему, героев произведения;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значения выражений, встретившихся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озаглавливать прочитанный текст;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прочитанном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задавать вопросы по содержанию прочитанного и отвечать на них;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герою произведения;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беличьи запасы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таблицами: интерпретировать и дополнять данные;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и сравнение чисел в пределах 100;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графические модели при решении задач;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представленные данные, устанавливать закономерности;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ломаную линию.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Беличьи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деньги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понятий «покупка», «продажа», «сделка», «деньги»;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откуда возникло название российских денег «рубль» и «копейка»;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у монеты аверс и реверс;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логические операции: анализ, синтез и сравнение;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готовить небольшое сообщение на заданную тему.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белочку и погоду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Наблюдения за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погодой.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«погода», «хорошая и плохая погода», «облачность»;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«оттепель», «наст»;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таблицами наблюдений за погодой;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высказывать предположения и гипотезы о причинах наблюдаемых явлений;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в парах.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И. Соколов-Микитов.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 берлоге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рассказа.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Отличия художественного,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научно-познавательного и газетного стилей.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Определять жанр, тему, героев произведения;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значения выражений, встретившихся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по содержанию текста цитатами из него;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по содержанию текста для готовых ответов;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отрывок, к которому подобрана иллюстрация;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разгадывать ребусы;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устанавливать логические связи.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Медвежье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потомство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столбчатой диаграммы, представленные в явном и неявном виде;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недостающие на диаграмме данные;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вопросы, ответы на которые спрятаны на диаграмме;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таблицы, устанавливая их истинность и ложность;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вычисления на увеличение и уменьшение числа на несколько единиц;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логические задачи на практическое деление;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периметр треугольника;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Повреждённые и фальшивые деньги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знать правила использования поврежденных денег;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и показывать средства защиты на российских банкнотах;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полученной информации.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Лесные сладкоежки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Медонос, настоящий и искусственный мёд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несложные опыты с мёдом;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действий при проведении опытов;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делать выводы по результатам опытов;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различать свойства настоящего и поддельного, искусственного мёда;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таблицы;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логические рассуждения и оформлять их в устной и письменной речи;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 лечебных свойствах мёда.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Лев Толстой. Зайцы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кластер на основе полученных сведений из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определение лексического значения слова;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объект на рисунке с помощью подсказки;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определять последовательность действий, описанных в рассказе;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различать художественный и научно-познавательный текст;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по высказываниям информацию, полученную из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зайчат и зайчиху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Единицы измерения времени: сутки, часы. Сложение в пределах 100.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Логические задачи. Диаграмма. 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количество часов в сутках;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логические задачи по данному условию;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элементарную диаграмму.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Банковская карта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Банковская карта.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характеристику наличным деньгам;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дебетовой банковской карте;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обозначают надписи на карте;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как производить покупку в магазине;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как можно снять деньги в банкомате с помощью карты;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кредитной банковской карте.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Зайчишку и овощи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Морковь, огурец, помидор, свёкла, капуста.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по рисункам названия растений и находить среди них овощи;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выделять среди овощей корнеплоды;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 по проращиванию моркови;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цвет сока овощей опытным путём;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сравнивать свойства сырой и варёной моркови.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Николай Сладков. Весёлая игра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рассказа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и тему текста, называть его персонажей;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лексическое значение слов и выражений;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Лисьи забавы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дату по календарю;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краткую запись и решение задач;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логические задачи с помощью таблицы;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вопросы, ответы на которые можно узнать по данным столбчатой диаграммы;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Безопасность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денег на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банковской карте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 задания;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Лисьи норы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об устройстве лисьих нор;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простейшие опыты по определению свойств лесной земли, песка и глины, состава почвы;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делать выводы по результатам проведенных наблюдений и опытов;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 и объяснять, от чего зависит плодородие почвы.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Обыкновенные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кроты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текста. 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описание крота на основе прочитанного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разгадывать ребусы и соотносить слова-ассоциации;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соединять линиями части предложений и определять их последовательность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слова;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по предложенным предложениям;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синонимы к предложенному слову;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писать сочинение-рассуждение по заданной теме;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название раздела, в котором может быть размещён текст.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крота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Сложение в пределах 100.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Логические задачи. Диаграмма.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задачи логического характера;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задачи с использованием данных таблицы;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задачи на основе данных диаграммы;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примеры на основе предложенной цепочки примеров;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цвета геометрических фигур на основе верных высказываний.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кредиты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«кредит»;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виды кредитов;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чем отличаются друг от друга разные виды кредитов;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сумму переплаты по кредиту;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какой кредит наиболее выгоден банку по срокам его оплаты;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Корень – часть растения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части цветочных растений;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для чего растению корень;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доказывать, что рост растения начинается с корня;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виды корневых систем;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видоизменённые корни.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Эдуард </w:t>
            </w:r>
            <w:proofErr w:type="spellStart"/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Шим</w:t>
            </w:r>
            <w:proofErr w:type="spellEnd"/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Тяжкий труд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художественного текста.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книгу, в которой можно прочитать предложенный художественный текст;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определение лексического значения слова;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в тексте предложение по заданному вопросу;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разгадывать ребусы и соотносить полученные ответы со словами;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главную мысль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чему учит текст;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ежа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время с помощью скорости и расстояния;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полученных данных;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последовательность маршрута на основе схемы;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слова с помощью кода;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месяцы, сравнивать количество месяцев.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вклады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вклада;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виды вкладов: срочный вклад, вклад до востребования;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банковский процент по вкладам;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как считают банковский процент по вкладам;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банки выплачивают проценты.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Занимательные особенности яблока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Яблоко, свойства яблока.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яблоко в месте разреза темнеет, а при покрытии разреза соком лимона не темнеет;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яблоко плавает;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яблоко отталкивается от магнита;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неспелое яблоко кислое;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на срезе яблока рисунок звезды.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Полевой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хомяк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текста.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вид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описание хомяка на основе прочитанного текста;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описание хомяка на основе рисунка;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придумывать сравнения;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по данным предложениям;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полученных сведений;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разгадывать ребусы и объяснять значение слова;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сведения, которые удивили;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план при подготовке к сообщению.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Про полевого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хомяка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столбчатую диаграмму на основе имеющихся данных;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вопросы на основе имеющихся данных;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именованные числа в порядке возрастания;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строить четырёхугольники по заданному условию.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Ловушки для денег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Доходы, расходы, прибыль, дефицит, профицит.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доходы, расходы и прибыль;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отличать желаемые покупки от необходимых;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рассуждать, как поступать в различных ситуациях при покупке товара;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дефицит и профицит;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рассуждать, как не тратить напрасно деньги.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хомяка и его запасы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Горох, свойства прорастания гороха.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растения, плоды которых составляют основу питания хомяка;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и доказывать, как влажность и воздух влияют на прорастание семян;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и доказывать, как влияет наличие света на прорастание семян;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и доказывать, как влияет температура на прорастание семян;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и доказывать, как влияет глубина посева на прорастание семян;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правильную последовательность прорастания семян гороха.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бобров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текста,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текст-описание.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текста, его тему;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выделенное в тексте словосочетание и объяснять его лексическое значение;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задавать вопросы по содержанию прочитанного;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сравнивать тексты;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сведения, которые удивили;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речевое высказывание в письменной форме.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Бобры-строители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 диаметре окружности;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таблицы, устанавливая закономерности её заполнения;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приблизительное значение диаметра окружности, зная длину окружности;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заменять умножение сложением одинаковых слагаемых;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нужные для проведения измерений инструменты;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чертежом;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решать логические задачи.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Такие 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разные деньги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 валюте как национальной денежной единице;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 и на иллюстрациях к заданиям;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устанавливать принадлежность денежной единицы стране;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 банковской операции «обмен валюты».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Материал для плотин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представление о составе древесины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простейшие опыты по изучению свойств древесины разных пород деревьев;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делать выводы по результатам проведенных наблюдений и опытов;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 и объяснять, что такое твёрдые и мягкие породы деревьев.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Позвоночные животные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группы позвоночных животных;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признаки пяти групп позвоночных животных;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название животного по описанию;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признаки земноводного животного;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утверждения, которые описывают признаки животного;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вопросы, на которые нельзя найти ответы в тексте;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составить описание внешнего вида рыбы с указанием признаков этого животного;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рассуждать об открытии, сделанном на занятии.</w:t>
            </w:r>
          </w:p>
        </w:tc>
      </w:tr>
      <w:tr w:rsidR="00C90718" w:rsidRPr="00C90718" w:rsidTr="00261CA6">
        <w:trPr>
          <w:jc w:val="center"/>
        </w:trPr>
        <w:tc>
          <w:tcPr>
            <w:tcW w:w="540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Встреча друзей</w:t>
            </w:r>
          </w:p>
        </w:tc>
        <w:tc>
          <w:tcPr>
            <w:tcW w:w="2284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необходимую информацию в тексте задания;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что такое «валюта», «курс рубля», «кредит», «банковский вклад», «процент по вкладу»;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и дополнять недостающие в таблице данные;</w:t>
            </w:r>
          </w:p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письменное и устное сложение чисел в пределах 1000.</w:t>
            </w:r>
          </w:p>
        </w:tc>
      </w:tr>
    </w:tbl>
    <w:p w:rsidR="00C90718" w:rsidRPr="00C90718" w:rsidRDefault="00C90718" w:rsidP="00C9071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90718" w:rsidRPr="00C90718" w:rsidRDefault="00C90718" w:rsidP="00C9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0718" w:rsidRPr="00C90718" w:rsidRDefault="00C90718" w:rsidP="00C907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EEF" w:rsidRPr="00C90718" w:rsidRDefault="00885EEF" w:rsidP="00885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718" w:rsidRPr="00C90718" w:rsidRDefault="00C90718" w:rsidP="00C907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47600429"/>
      <w:bookmarkEnd w:id="8"/>
      <w:r w:rsidRPr="00C9071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90718" w:rsidRDefault="00C90718" w:rsidP="00C907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07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0718" w:rsidRDefault="00C90718" w:rsidP="00686C1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18" w:rsidRDefault="00C90718" w:rsidP="00686C1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18" w:rsidRDefault="00C90718" w:rsidP="00686C1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Предмет изучения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умения </w:t>
            </w: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bCs/>
                <w:sz w:val="28"/>
                <w:szCs w:val="28"/>
              </w:rPr>
              <w:t>Блок «Читательская грамотность»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дождевого червяка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предложение словами из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периоды развития дождевого червя на основе теста;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на основе теста способ питания дождевых червей;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предложение, соответствующее рисунку;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утверждения, соответствующие тексту;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содержанию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дополнительные вопросы, ответов на которые нет в тексте.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Кальций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кластером;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предложение словами из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что такое минерал;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стройматериалы, содержащие кальций;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утверждения, которые соответствуют прочитанному тексту;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предложения по рисунку;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Сколько весит облако?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что вынесено в заглавие – тема или главная мысль;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ответ на вопрос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выбирать вопросы, на которые можно найти ответы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план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прочитанном произведении;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содержанию текста и записывать ответ на составленный вопрос;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название книг с достоверными сведениями.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Хлеб – всему голова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тип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что вынесено в заглавие – тема или главная мысль;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пословицы о хлебе;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предложение, которое соответствует рисунку;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ответ на вопрос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прочитанном произведении;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содержанию текста и записывать ответ на составленный вопрос;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толкованием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порядок следования предложений;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хлебобулочные изделия.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мел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Главная мысль текста. Содержание текста.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кластер о происхождении мела;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готовому ответу;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толковым словарём;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толкованием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соединять части предложений и определять их порядок;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план текста в виде вопросов;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мыло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 толковым словарём;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соединять части предложений и определять их порядок;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в тексте предложение, которое соответствует рисунку;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в тексте предложение по заданному условию;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текст по заданному условию;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даты принятия гербов.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История свечи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записывать ответ на поставленный вопрос;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слово по его лексическому значению;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вещества, которые используют при изготовлении свечей;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выбрать вопросы, на которые можно найти ответ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вопросы и находить ответы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соединять части предложений и определять их порядок;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кластер по рисункам на основе прочитанного текста;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правила безопасности при использовании свечей;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прочитанном произведении;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отвечать на поставленный вопрос.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Магнит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слова;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ответ на поставленный вопрос;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словосочетания;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 помощью текста находить отличия между предметами;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предметы, о которых говорится в тексте;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прочитанном произведении.</w:t>
            </w: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bCs/>
                <w:sz w:val="28"/>
                <w:szCs w:val="28"/>
              </w:rPr>
              <w:t>Блок «Естественно-научная грамотность»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Дождевые черви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Дождевые черви 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части тела дождевого червя;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какую роль играют щетинки в жизни животного;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рассказывать, чем питается дождевой червь;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во время дождя дождевые черви выползают на поверхность земли;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наблюдать, как дождевые черви создают плодородную почву;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таблицу-характеристику на дождевого червя.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Полезный кальций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Кальций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таблицу;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дополнять предложение;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суточное меню с молочными продуктами;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дописывать вывод о необходимости кальция для организма.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облака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Облака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 помощью опыта показывать образование облаков;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облака увеличиваются в размере;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явления природы;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виды облаков;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определять погоду по облакам. 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хлеб и дрожжи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Дрожжи. Хлеб.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внешние признаки сходства и различия ржи и пшеницы;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описывать внешний вид ржаного и пшеничного хлеба;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наличие дырочек в хлебобулочных изделиях;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давать определение слову «дрожжи»;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показывающий влияние температуры на процесс брожения;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показывающий влияние сахара на процесс брожения;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доказывающий образование углекислого газа при брожении;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доказывающий, что вкус и качество хлеба зависят от выдержки теста.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Интересное вещество – мел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Мел.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внешние признаки мела;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доказывать, что мел не растворяется в воде;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называть, из чего состоит мел;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доказывать, что мел содержит карбонат кальция;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состав мела;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области применения мела.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Чем интересно мыло и как оно «работает»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Мыло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виды мыла;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исследовать мыло в сухом виде;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показывать, что при намокании мыла появляется пена;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доказывающий, что мыло очищает воду от масла;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проводить опыт, доказывающий, что мыло уменьшает поверхностное натяжение воды;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исследовать с помощью лупы мыльные пузыри;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доказывать, что мыльные пузыри образуются из жидкого мыла.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 свечи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Свеча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строении свечи;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зонах пламени свечи;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гаснет свеча;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внутри ёмкости поднимается вода;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происходит возгорание дыма.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Волшебный магнит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Магнит 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виды магнитов;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опытным путём, какие предметы притягивает магнит;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показывать с помощью опыта, что магнит может намагничивать металлические предметы;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рассказывать о том, что магнит имеет два полюса;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показывать с помощью опыта, как можно создать компас.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Проверочная работа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Проверь себя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Материал, изученный в первом полугодии.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Ориентироваться в понятиях, изученных в первом полугодии;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применять полученные знания в повседневной жизни;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самостоятельно;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Блок «Финансовая грамотность»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Что такое «бюджет»?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из каких уровней состоит бюджетная система России;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откуда берутся деньги в госбюджете и куда они расходуются;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выдвигать свои предположения и уметь аргументировать свой ответ;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уметь слушать и слышать собеседника.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Семейный бюджет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значение понятия «семейный бюджет»;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как в семье появляются доходы;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делить расходы на «обязательные», «желаемые и «непредвиденные»;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кластер;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формулировать высказывание в устной и письменной речи на заданную тему.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Откуда в семье берутся деньги? Зарплата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Понятие заработной платы, виды зарплаты.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в виде графика;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приводить примеры различных профессий;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отчего может зависеть размер заработной платы.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221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пособия, которые получают граждане нашей страны;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Наследство, вклад, выигрыш.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что выигрыш облагается налогом;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понимать, как должен поступить человек, нашедший клад;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называть предметы, которые человек может получить в наследство.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223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к какой группе относятся те или иные расходы.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Виды обязательных платежей.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почему обязательные платежи нужно платить вовремя;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 примере различных ситуаций определять вид обязательного платежа.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Как сэкономить семейные деньги?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Экономия семейного бюджета.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формулировать простые правила экономии семейного бюджета;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/>
                <w:sz w:val="28"/>
                <w:szCs w:val="28"/>
              </w:rPr>
              <w:t>Блок «Математическая грамотность»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Расходы и доходы бюджета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 дефицитный и профицитный бюджет;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вычисления по таблице;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и вычитание многозначных чисел;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составлять задачу по предложенному решению;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формулировать вопрос задачи.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Планируем семейный бюджет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Доходы и расходы в семейном бюджете.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столбчатой диаграммы;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чертёж к задаче и записывать её решение.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228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Подсчитываем семейный доход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Семейный доход в таблице, на диаграмме.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график и по данным графика заполнять таблицу;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круглых многозначных чисел;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с помощью калькулятора среднее арифметическое;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сопоставлять таблицу и круговую диаграмму;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самостоятельно составлять круговую диаграмму.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229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Пенсии и пособия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в таблице;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и вычитание многозначных чисел;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данные, представленные в виде гистограммы;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вычислять, на сколько увеличилась пенсия за определённый период;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заполнять таблицу на основе текстового материала;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подсчитывать доход семьи от детских пособий.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с какой суммы и в каком размере нужно платить налог с выигрыша;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подсчитывать, чему равен реальный доход от выигрыша в лотерею;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Подсчитываем расходы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Обязательные и непредвиденные расходы.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инфографики;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в таблице информацию, необходимую для выполнения задания;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подсчитывать, какую часть семья откладывает на непредвиденные расходы.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Расходы на обязательные платежи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Обязательные платежи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какие налоги должна платить семья;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анализировать данные диаграммы и на основе этих данных заполнять таблицу;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подсчитывать ежемесячные обязательные расходы;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пользоваться калькулятором;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 причину уменьшения или увеличения обязательных платежей;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выполнять сложение и вычитание многозначных чисел.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333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86523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Подсчитываем сэкономленные деньги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Экономия семейного бюджета.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объяснять, что такое «скидка в 25%»;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определять, на сколько стал дешевле товар со скидкой;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находить часть от числа.</w:t>
            </w:r>
          </w:p>
        </w:tc>
      </w:tr>
      <w:tr w:rsidR="00C90718" w:rsidRPr="00C90718" w:rsidTr="00261CA6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Проверочная работа</w:t>
            </w:r>
          </w:p>
        </w:tc>
      </w:tr>
      <w:tr w:rsidR="00C90718" w:rsidRPr="00C90718" w:rsidTr="00261CA6">
        <w:trPr>
          <w:jc w:val="center"/>
        </w:trPr>
        <w:tc>
          <w:tcPr>
            <w:tcW w:w="671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334</w:t>
            </w:r>
          </w:p>
        </w:tc>
        <w:tc>
          <w:tcPr>
            <w:tcW w:w="198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Проверь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себя</w:t>
            </w:r>
          </w:p>
        </w:tc>
        <w:tc>
          <w:tcPr>
            <w:tcW w:w="2520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Материал, изученный во втором полугодии.</w:t>
            </w:r>
          </w:p>
        </w:tc>
        <w:tc>
          <w:tcPr>
            <w:tcW w:w="4369" w:type="dxa"/>
            <w:shd w:val="clear" w:color="auto" w:fill="auto"/>
          </w:tcPr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Ориентироваться в понятиях, изученных во втором полугодии;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применять полученные знания в повседневной жизни;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работать самостоятельно;</w:t>
            </w:r>
          </w:p>
          <w:p w:rsidR="00C90718" w:rsidRPr="00C90718" w:rsidRDefault="00C90718" w:rsidP="00C90718">
            <w:pPr>
              <w:pStyle w:val="a3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718">
              <w:rPr>
                <w:rFonts w:ascii="Times New Roman" w:hAnsi="Times New Roman"/>
                <w:bCs/>
                <w:sz w:val="28"/>
                <w:szCs w:val="28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C90718" w:rsidRPr="00C90718" w:rsidRDefault="00C90718" w:rsidP="00C90718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C90718" w:rsidRDefault="00C90718" w:rsidP="00C9071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90718" w:rsidRPr="00C90718" w:rsidRDefault="00C90718" w:rsidP="00686C1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2F2B49" w:rsidRPr="009C4377" w:rsidRDefault="009C4377" w:rsidP="009C43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37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A418F2" w:rsidRPr="009C4377" w:rsidRDefault="00A418F2" w:rsidP="009C43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2B49" w:rsidRDefault="002F2B49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F2B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</w:t>
      </w:r>
    </w:p>
    <w:p w:rsidR="009C4377" w:rsidRDefault="009C4377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5400"/>
      </w:tblGrid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sz w:val="28"/>
                <w:szCs w:val="28"/>
              </w:rPr>
              <w:t>Предмет изучения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умения 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«Читательская грамотность»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Старинная женская одежда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озаглавливать текст;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тему;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главную мысль;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составлять план в виде вопросов;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 помощью текста определять название женской одежды;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 помощью рисунка вписывать в текст название старинной женской одежды;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 значение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приводить примеры современной женской одежды.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Старинные женские головные уборы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составлять план, используя слова из текста;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 значения слов;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по описанию названия головных уборов;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приводить примеры современных головных уборов.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Старинная мужская одежда и головные уборы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 с помощью словаря;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отвечать на вопросы по тексту;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вписывать пропущенные слова в текст;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находить ответ на вопрос в тексте;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 значение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оформлять план текста;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с помощью описания название предмета.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Жилище крестьянской семьи на Руси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 с помощью словаря;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рассуждать и записывать своё мнение о различии между предметами;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отвечать на вопросы по тексту;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рассуждать, давать определение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элементы оформления избы.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 с помощью словаря;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письменно отвечать на вопросы;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предметы печной утвари;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 толковым словарём;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 толкованием слова;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рассуждать и записывать своё мнение о предложенном выражении;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соотносить описание предметов с их рисунками;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описывать назначение предметов;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составлять обобщающий план.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История посуды на Руси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 с помощью словаря;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соотносить рисунок и его название;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 толковым словарём;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рассуждать и записывать ответ на вопрос;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записывать ответ на вопрос по его началу;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части предмета, называть их;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порядок предложений в тексте;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дополнять текст по заданному условию.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Содержание научно-познавательного текста.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лексическое значение слова с помощью Википедии;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опорные фразы, с помощью которых можно дать ответ на вопрос;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тему текста;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составлять план текста;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находить информацию в Интернете;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записывать названия монет в порядке их возрастания;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указывать названия современных денег.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52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Блок «Естественно-научная грамотность»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Томат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Томат.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растения;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 объяснять, что значит «многогнёздная ягода»;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горизонтальный и вертикальный срез;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указывать количество гнёзд;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плоды у помидора – это ягода;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плода помидора;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что такое пасынок у помидора;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 таблицей.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Болгарский перец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Болгарский перец.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что такое паприка;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растения;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строении плода перца;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форму плода перца;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строении семени перца;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делать выводы на основе полученной информации.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Картофель.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растения;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чем отличаются плоды картофеля от плодов томата;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какой вывод сделали и почему;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 xml:space="preserve">– объяснять, почему </w:t>
            </w:r>
            <w:r w:rsidRPr="0086523F">
              <w:rPr>
                <w:rFonts w:ascii="Times New Roman" w:hAnsi="Times New Roman"/>
                <w:bCs/>
                <w:sz w:val="28"/>
                <w:szCs w:val="28"/>
              </w:rPr>
              <w:t>после нарезки картофеля на разделочной доске остаются белые следы;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нужно сажать разные сорта картофеля;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что такое крахмалистость;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срок созревания картофеля;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нельзя использовать в пищу позеленевший картофель;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способы размножения картофеля.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Баклажан. Семейство Паслёновые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Баклажан.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представителей семейства Паслёновые;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что такое соланин;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благоприятные условия для прорастания семян;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 xml:space="preserve">– определять условия, необходимые для прорастания семени баклажана; 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 глубину посева семян;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заполнять таблицу наблюдений за ростом растений.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Лук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Лук.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лука;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способы выращивания лука зимой на подоконнике;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этапы выращивания лука;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наблюдать за ростом лука и записывать данные в таблицу.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Капуста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Капуста.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виды капусты;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отвечать на вопросы по содержанию текста;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капусты;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исследовать капусту в разрезе;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размножении капусты;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проводить опыты с цветной капустой.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Горох.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строении гороха;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строении семени гороха;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горох обладает взрывной силой;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определять, что горох является холодостойким растением;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Грибы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Грибы.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части гриба;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виды грибов;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рассказывать о плесневых грибах;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грибы-невидимки;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проводить опыт по выращиванию плесени;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грибы-паразиты.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i/>
                <w:sz w:val="28"/>
                <w:szCs w:val="28"/>
              </w:rPr>
              <w:t>Творческое занятие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По выбору.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Выбрать тему для творческой работы;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выполнять творческую работу;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представлять классу творческую работу.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  <w:vAlign w:val="center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i/>
                <w:sz w:val="28"/>
                <w:szCs w:val="28"/>
              </w:rPr>
              <w:t>Блок «Финансовая грамотность»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18 -19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Потребительская корзина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Состав потребительской корзины.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понимать, почему подсчитывается прожиточная корзина для трёх категорий населения;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что входит в состав потребительской корзины россиянина.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 xml:space="preserve">Прожиточный 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минимум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Назначение прожиточного минимума.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на что влияет прожиточный минимум;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Инфляция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Инфляция.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термины «прожиточный минимум», «инфляция»;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анализировать данные, представленные в виде гистограммы;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уровни инфляции;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инфляции для экономики.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22 - 23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Распродажи, скидки, бонусы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Акции, распродажа, скидки, бонусы, кешбэк.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понимать, что чем больше процент скидки, тем меньше мы платим за товар;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формировать навыки грамотного покупателя.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Благотворительность.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группы населения, которые могут нуждаться в благотворительной помощи;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Страхование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Виды страхования.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виды страхования;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называть различные страховые риски.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  <w:vAlign w:val="center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6523F">
              <w:rPr>
                <w:rFonts w:ascii="Times New Roman" w:hAnsi="Times New Roman"/>
                <w:i/>
                <w:sz w:val="28"/>
                <w:szCs w:val="28"/>
              </w:rPr>
              <w:t>Блок «Математическая грамотность»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В бассейне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Расписание занятий, выгодная покупка.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Анализировать расписание занятий с целью определения свой занятости;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на определение стоимости покупки;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определять, какая из двух покупок является более выгодной;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на определение скорости плавания;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логические задачи.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Делаем ремонт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Смета ремонта, расчёт стоимости строительных материалов.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Понимать, что такое «смета»;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на расчёт количества необходимого материала для ремонта кухни;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на расчёт стоимости необходимого материала для ремонта кухни;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читать простые чертежи и наносить на них известные размеры.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Праздничный торт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 таблицами;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подсчитывать стоимость продуктов для торта;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сравнивать цену различных товаров, выполняя необходимые преобразования;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использовать полученные умения и навыки в практической жизни.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Обустраиваем  участок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Читать простой чертеж и определять его масштаб;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находить площадь и периметр участка и построек на нём;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с тройкой величин «цена, количество, стоимость»;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использовать полученные умения и навыки в практической жизни.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Поход в кино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Расходы на поход в кино.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Находить заданные временные промежутки с помощью календаря;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с тройкой величин «цена, количество, стоимость»;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использовать полученные умения и навыки в практической жизни.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6523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86523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Отправляемся в путешествие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Расходы на путешествие.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Находить заданные временные промежутки с помощью календаря;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решать задачи с тройкой величин «цена, количество, стоимость»;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использовать полученные умения и навыки в практической жизни.</w:t>
            </w:r>
          </w:p>
        </w:tc>
      </w:tr>
      <w:tr w:rsidR="009C4377" w:rsidRPr="009C4377" w:rsidTr="00261CA6">
        <w:tc>
          <w:tcPr>
            <w:tcW w:w="9900" w:type="dxa"/>
            <w:gridSpan w:val="4"/>
            <w:shd w:val="clear" w:color="auto" w:fill="auto"/>
            <w:vAlign w:val="center"/>
          </w:tcPr>
          <w:p w:rsidR="009C4377" w:rsidRPr="009C4377" w:rsidRDefault="009C4377" w:rsidP="009C437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4377">
              <w:rPr>
                <w:rFonts w:ascii="Times New Roman" w:hAnsi="Times New Roman"/>
                <w:b/>
                <w:i/>
                <w:sz w:val="28"/>
                <w:szCs w:val="28"/>
              </w:rPr>
              <w:t>Творческая работа</w:t>
            </w:r>
          </w:p>
        </w:tc>
      </w:tr>
      <w:tr w:rsidR="009C4377" w:rsidRPr="009C4377" w:rsidTr="00261CA6">
        <w:tc>
          <w:tcPr>
            <w:tcW w:w="54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23F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23F">
              <w:rPr>
                <w:rFonts w:ascii="Times New Roman" w:hAnsi="Times New Roman"/>
                <w:bCs/>
                <w:sz w:val="28"/>
                <w:szCs w:val="28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Понятия по финансовой грамотности, изученные в 1-4 классах.</w:t>
            </w:r>
          </w:p>
        </w:tc>
        <w:tc>
          <w:tcPr>
            <w:tcW w:w="5400" w:type="dxa"/>
            <w:shd w:val="clear" w:color="auto" w:fill="auto"/>
          </w:tcPr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Понимать значение и правильно использовать финансовые термины;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иллюстрировать изученные понятия;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составлять математические задачи с изученными финансовыми терминами;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работать самостоятельно и в парах;</w:t>
            </w:r>
          </w:p>
          <w:p w:rsidR="009C4377" w:rsidRPr="0086523F" w:rsidRDefault="009C4377" w:rsidP="009C43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523F">
              <w:rPr>
                <w:rFonts w:ascii="Times New Roman" w:hAnsi="Times New Roman"/>
                <w:sz w:val="28"/>
                <w:szCs w:val="28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9C4377" w:rsidRPr="009C4377" w:rsidRDefault="009C4377" w:rsidP="009C43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4377" w:rsidRPr="009C4377" w:rsidRDefault="009C4377" w:rsidP="009C43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4377" w:rsidRPr="009C4377" w:rsidRDefault="009C4377" w:rsidP="009C43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18F2" w:rsidRPr="009C4377" w:rsidRDefault="00A418F2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4D" w:rsidRPr="006A3D4D" w:rsidRDefault="002F2B49" w:rsidP="006A3D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block-17391047"/>
      <w:r w:rsidRPr="002F2B4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  <w:bookmarkEnd w:id="10"/>
    </w:p>
    <w:p w:rsidR="006A3D4D" w:rsidRPr="006A3D4D" w:rsidRDefault="006A3D4D" w:rsidP="006A3D4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A3D4D" w:rsidRPr="006A3D4D" w:rsidRDefault="006A3D4D" w:rsidP="006A3D4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D4D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 xml:space="preserve">Буряк М.В., Шейкина С.А., Функциональная грамотность. </w:t>
      </w:r>
      <w:proofErr w:type="spellStart"/>
      <w:r w:rsidRPr="006A3D4D">
        <w:rPr>
          <w:rFonts w:ascii="Times New Roman" w:hAnsi="Times New Roman" w:cs="Times New Roman"/>
          <w:sz w:val="28"/>
          <w:szCs w:val="28"/>
        </w:rPr>
        <w:t>Тренажѐр</w:t>
      </w:r>
      <w:proofErr w:type="spellEnd"/>
      <w:r w:rsidRPr="006A3D4D">
        <w:rPr>
          <w:rFonts w:ascii="Times New Roman" w:hAnsi="Times New Roman" w:cs="Times New Roman"/>
          <w:sz w:val="28"/>
          <w:szCs w:val="28"/>
        </w:rPr>
        <w:t>. 1,2 ,3 4 классы. Издательство «Планета».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D4D" w:rsidRPr="006A3D4D" w:rsidRDefault="006A3D4D" w:rsidP="006A3D4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D4D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Буряк М.В., Шейкина С.А., Функциональная грамотность. Программа внеурочной</w:t>
      </w:r>
      <w:r w:rsidRPr="006A3D4D">
        <w:rPr>
          <w:rFonts w:ascii="Times New Roman" w:hAnsi="Times New Roman" w:cs="Times New Roman"/>
          <w:sz w:val="28"/>
          <w:szCs w:val="28"/>
        </w:rPr>
        <w:tab/>
        <w:t>деятельности: программа курса, тематическое планирование, методические рекомендации. 1,2,3,4 класс. Издательство «Планета».</w:t>
      </w:r>
    </w:p>
    <w:p w:rsidR="006A3D4D" w:rsidRPr="006A3D4D" w:rsidRDefault="006A3D4D" w:rsidP="006A3D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A3D4D" w:rsidRPr="006A3D4D" w:rsidRDefault="006A3D4D" w:rsidP="006A3D4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D4D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1.</w:t>
      </w:r>
      <w:r w:rsidRPr="006A3D4D">
        <w:rPr>
          <w:rFonts w:ascii="Times New Roman" w:hAnsi="Times New Roman" w:cs="Times New Roman"/>
          <w:sz w:val="28"/>
          <w:szCs w:val="28"/>
        </w:rPr>
        <w:tab/>
        <w:t>Электронное интерактивное приложение «Мир вокруг нас. Опыты, эксперименты, практические задания. 1 класс. https://www.planeta- kniga.ru/</w:t>
      </w:r>
      <w:proofErr w:type="spellStart"/>
      <w:r w:rsidRPr="006A3D4D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6A3D4D">
        <w:rPr>
          <w:rFonts w:ascii="Times New Roman" w:hAnsi="Times New Roman" w:cs="Times New Roman"/>
          <w:sz w:val="28"/>
          <w:szCs w:val="28"/>
        </w:rPr>
        <w:t>/65661216/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2.</w:t>
      </w:r>
      <w:r w:rsidRPr="006A3D4D">
        <w:rPr>
          <w:rFonts w:ascii="Times New Roman" w:hAnsi="Times New Roman" w:cs="Times New Roman"/>
          <w:sz w:val="28"/>
          <w:szCs w:val="28"/>
        </w:rPr>
        <w:tab/>
        <w:t>Электронное интерактивное приложение «Мир вокруг нас. Опыты, эксперименты, практические задания. 2 класс. https://www.planeta- kniga.ru/</w:t>
      </w:r>
      <w:proofErr w:type="spellStart"/>
      <w:r w:rsidRPr="006A3D4D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6A3D4D">
        <w:rPr>
          <w:rFonts w:ascii="Times New Roman" w:hAnsi="Times New Roman" w:cs="Times New Roman"/>
          <w:sz w:val="28"/>
          <w:szCs w:val="28"/>
        </w:rPr>
        <w:t>/65661216/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3.</w:t>
      </w:r>
      <w:r w:rsidRPr="006A3D4D">
        <w:rPr>
          <w:rFonts w:ascii="Times New Roman" w:hAnsi="Times New Roman" w:cs="Times New Roman"/>
          <w:sz w:val="28"/>
          <w:szCs w:val="28"/>
        </w:rPr>
        <w:tab/>
        <w:t>Электронное интерактивное приложение «Мир вокруг нас. Опыты, эксперименты, практические задания. 3 класс. https://www.planeta- kniga.ru/</w:t>
      </w:r>
      <w:proofErr w:type="spellStart"/>
      <w:r w:rsidRPr="006A3D4D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6A3D4D">
        <w:rPr>
          <w:rFonts w:ascii="Times New Roman" w:hAnsi="Times New Roman" w:cs="Times New Roman"/>
          <w:sz w:val="28"/>
          <w:szCs w:val="28"/>
        </w:rPr>
        <w:t>/65661216/</w:t>
      </w:r>
    </w:p>
    <w:p w:rsidR="006A3D4D" w:rsidRPr="006A3D4D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4.</w:t>
      </w:r>
      <w:r w:rsidRPr="006A3D4D">
        <w:rPr>
          <w:rFonts w:ascii="Times New Roman" w:hAnsi="Times New Roman" w:cs="Times New Roman"/>
          <w:sz w:val="28"/>
          <w:szCs w:val="28"/>
        </w:rPr>
        <w:tab/>
        <w:t>Электронное интерактивное при</w:t>
      </w:r>
      <w:r>
        <w:rPr>
          <w:rFonts w:ascii="Times New Roman" w:hAnsi="Times New Roman" w:cs="Times New Roman"/>
          <w:sz w:val="28"/>
          <w:szCs w:val="28"/>
        </w:rPr>
        <w:t>ложение «Мир вокруг нас. Опыты,</w:t>
      </w:r>
    </w:p>
    <w:p w:rsidR="002F2B49" w:rsidRPr="00455E8E" w:rsidRDefault="006A3D4D" w:rsidP="001B5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D4D">
        <w:rPr>
          <w:rFonts w:ascii="Times New Roman" w:hAnsi="Times New Roman" w:cs="Times New Roman"/>
          <w:sz w:val="28"/>
          <w:szCs w:val="28"/>
        </w:rPr>
        <w:t>эксперименты, практические задания. 4 класс. https://www.planeta- kniga.ru/</w:t>
      </w:r>
      <w:proofErr w:type="spellStart"/>
      <w:r w:rsidRPr="006A3D4D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6A3D4D">
        <w:rPr>
          <w:rFonts w:ascii="Times New Roman" w:hAnsi="Times New Roman" w:cs="Times New Roman"/>
          <w:sz w:val="28"/>
          <w:szCs w:val="28"/>
        </w:rPr>
        <w:t>/65661216/</w:t>
      </w:r>
    </w:p>
    <w:sectPr w:rsidR="002F2B49" w:rsidRPr="0045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FF"/>
    <w:rsid w:val="00014D39"/>
    <w:rsid w:val="00022BC8"/>
    <w:rsid w:val="000306D7"/>
    <w:rsid w:val="0003121E"/>
    <w:rsid w:val="00053775"/>
    <w:rsid w:val="000661E2"/>
    <w:rsid w:val="000965CB"/>
    <w:rsid w:val="000B6AB1"/>
    <w:rsid w:val="000C72A9"/>
    <w:rsid w:val="000E52D5"/>
    <w:rsid w:val="00110B67"/>
    <w:rsid w:val="0011267C"/>
    <w:rsid w:val="00196D17"/>
    <w:rsid w:val="001A6A52"/>
    <w:rsid w:val="001B53FC"/>
    <w:rsid w:val="001D0B53"/>
    <w:rsid w:val="001D7799"/>
    <w:rsid w:val="001E3473"/>
    <w:rsid w:val="001F3816"/>
    <w:rsid w:val="002075DD"/>
    <w:rsid w:val="0022692F"/>
    <w:rsid w:val="0023476F"/>
    <w:rsid w:val="00261CA6"/>
    <w:rsid w:val="00276D07"/>
    <w:rsid w:val="002D1234"/>
    <w:rsid w:val="002E2845"/>
    <w:rsid w:val="002F22A7"/>
    <w:rsid w:val="002F2B49"/>
    <w:rsid w:val="003055D3"/>
    <w:rsid w:val="00353887"/>
    <w:rsid w:val="00353E7D"/>
    <w:rsid w:val="00387956"/>
    <w:rsid w:val="003A0693"/>
    <w:rsid w:val="003C26A1"/>
    <w:rsid w:val="00424A7B"/>
    <w:rsid w:val="004500A6"/>
    <w:rsid w:val="00455E8E"/>
    <w:rsid w:val="0046283E"/>
    <w:rsid w:val="00491D0F"/>
    <w:rsid w:val="004A2C6B"/>
    <w:rsid w:val="004C6493"/>
    <w:rsid w:val="004F1FD8"/>
    <w:rsid w:val="00501B8D"/>
    <w:rsid w:val="005101BA"/>
    <w:rsid w:val="0052437E"/>
    <w:rsid w:val="005356FA"/>
    <w:rsid w:val="00540D47"/>
    <w:rsid w:val="005916DE"/>
    <w:rsid w:val="00593E2F"/>
    <w:rsid w:val="005E1408"/>
    <w:rsid w:val="005F38F1"/>
    <w:rsid w:val="006373F3"/>
    <w:rsid w:val="006857E9"/>
    <w:rsid w:val="00686C16"/>
    <w:rsid w:val="006A3D4D"/>
    <w:rsid w:val="00700ED1"/>
    <w:rsid w:val="0072069C"/>
    <w:rsid w:val="007316E9"/>
    <w:rsid w:val="0073314A"/>
    <w:rsid w:val="007400FF"/>
    <w:rsid w:val="00762458"/>
    <w:rsid w:val="007B3E28"/>
    <w:rsid w:val="00820F00"/>
    <w:rsid w:val="0085431F"/>
    <w:rsid w:val="0086523F"/>
    <w:rsid w:val="00885EEF"/>
    <w:rsid w:val="008C562C"/>
    <w:rsid w:val="008D6CEF"/>
    <w:rsid w:val="008E664A"/>
    <w:rsid w:val="008F1BBD"/>
    <w:rsid w:val="00910D8E"/>
    <w:rsid w:val="00913C9E"/>
    <w:rsid w:val="00914E02"/>
    <w:rsid w:val="00915BC6"/>
    <w:rsid w:val="009429D0"/>
    <w:rsid w:val="00995160"/>
    <w:rsid w:val="009B13BA"/>
    <w:rsid w:val="009B398F"/>
    <w:rsid w:val="009C4377"/>
    <w:rsid w:val="009F3D44"/>
    <w:rsid w:val="009F7996"/>
    <w:rsid w:val="00A12F7E"/>
    <w:rsid w:val="00A23806"/>
    <w:rsid w:val="00A418F2"/>
    <w:rsid w:val="00A57602"/>
    <w:rsid w:val="00AB1090"/>
    <w:rsid w:val="00AB2600"/>
    <w:rsid w:val="00AF4E1E"/>
    <w:rsid w:val="00B02A9E"/>
    <w:rsid w:val="00B16345"/>
    <w:rsid w:val="00B17FC4"/>
    <w:rsid w:val="00B61567"/>
    <w:rsid w:val="00B62049"/>
    <w:rsid w:val="00B76ADF"/>
    <w:rsid w:val="00BC2537"/>
    <w:rsid w:val="00BE0BD0"/>
    <w:rsid w:val="00BE1000"/>
    <w:rsid w:val="00C16D85"/>
    <w:rsid w:val="00C22664"/>
    <w:rsid w:val="00C33DBA"/>
    <w:rsid w:val="00C52C7D"/>
    <w:rsid w:val="00C76C7C"/>
    <w:rsid w:val="00C90718"/>
    <w:rsid w:val="00CA0219"/>
    <w:rsid w:val="00CB5B51"/>
    <w:rsid w:val="00CB5CDE"/>
    <w:rsid w:val="00CB66F3"/>
    <w:rsid w:val="00CC7D81"/>
    <w:rsid w:val="00D105ED"/>
    <w:rsid w:val="00D10EF0"/>
    <w:rsid w:val="00D42160"/>
    <w:rsid w:val="00D76837"/>
    <w:rsid w:val="00D7733C"/>
    <w:rsid w:val="00D92F22"/>
    <w:rsid w:val="00DC4681"/>
    <w:rsid w:val="00DE2876"/>
    <w:rsid w:val="00E14AFF"/>
    <w:rsid w:val="00E23FFD"/>
    <w:rsid w:val="00E403EF"/>
    <w:rsid w:val="00E6513B"/>
    <w:rsid w:val="00E73B43"/>
    <w:rsid w:val="00E820F3"/>
    <w:rsid w:val="00E860BE"/>
    <w:rsid w:val="00E946FE"/>
    <w:rsid w:val="00EA410B"/>
    <w:rsid w:val="00EA4CDF"/>
    <w:rsid w:val="00EA4DBF"/>
    <w:rsid w:val="00EB6DBB"/>
    <w:rsid w:val="00F17E0D"/>
    <w:rsid w:val="00F5299A"/>
    <w:rsid w:val="00F71182"/>
    <w:rsid w:val="00F90C81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1069-7399-4862-AD9C-3DF85268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F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0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C9071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B3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9071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C90718"/>
    <w:pPr>
      <w:spacing w:before="240" w:after="60" w:line="276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9071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C9071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C9071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C9071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AFF"/>
    <w:pPr>
      <w:spacing w:after="0" w:line="240" w:lineRule="auto"/>
    </w:pPr>
  </w:style>
  <w:style w:type="table" w:styleId="a5">
    <w:name w:val="Table Grid"/>
    <w:basedOn w:val="a1"/>
    <w:uiPriority w:val="59"/>
    <w:rsid w:val="009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E860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60B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A2C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2C7D"/>
  </w:style>
  <w:style w:type="paragraph" w:customStyle="1" w:styleId="ConsPlusNormal">
    <w:name w:val="ConsPlusNormal"/>
    <w:rsid w:val="0091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B39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907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90718"/>
    <w:rPr>
      <w:rFonts w:ascii="Cambria" w:eastAsia="Times New Roman" w:hAnsi="Cambria" w:cs="Times New Roman"/>
      <w:b/>
      <w:bCs/>
      <w:i/>
      <w:iCs/>
      <w:color w:val="000000"/>
      <w:kern w:val="0"/>
      <w:sz w:val="28"/>
      <w:szCs w:val="28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C90718"/>
    <w:rPr>
      <w:rFonts w:ascii="Times New Roman" w:eastAsia="Batang" w:hAnsi="Times New Roman" w:cs="Times New Roman"/>
      <w:b/>
      <w:bCs/>
      <w:kern w:val="0"/>
      <w:sz w:val="28"/>
      <w:szCs w:val="28"/>
      <w:lang w:eastAsia="ko-KR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C90718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x-none" w:eastAsia="x-none"/>
      <w14:ligatures w14:val="none"/>
    </w:rPr>
  </w:style>
  <w:style w:type="character" w:customStyle="1" w:styleId="60">
    <w:name w:val="Заголовок 6 Знак"/>
    <w:basedOn w:val="a0"/>
    <w:link w:val="6"/>
    <w:rsid w:val="00C90718"/>
    <w:rPr>
      <w:rFonts w:ascii="Times New Roman" w:eastAsia="Batang" w:hAnsi="Times New Roman" w:cs="Times New Roman"/>
      <w:b/>
      <w:bCs/>
      <w:kern w:val="0"/>
      <w:lang w:eastAsia="ko-KR"/>
      <w14:ligatures w14:val="none"/>
    </w:rPr>
  </w:style>
  <w:style w:type="character" w:customStyle="1" w:styleId="70">
    <w:name w:val="Заголовок 7 Знак"/>
    <w:basedOn w:val="a0"/>
    <w:link w:val="7"/>
    <w:rsid w:val="00C9071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80">
    <w:name w:val="Заголовок 8 Знак"/>
    <w:basedOn w:val="a0"/>
    <w:link w:val="8"/>
    <w:rsid w:val="00C90718"/>
    <w:rPr>
      <w:rFonts w:ascii="Times New Roman" w:eastAsia="Batang" w:hAnsi="Times New Roman" w:cs="Times New Roman"/>
      <w:i/>
      <w:iCs/>
      <w:kern w:val="0"/>
      <w:sz w:val="24"/>
      <w:szCs w:val="24"/>
      <w:lang w:eastAsia="ko-KR"/>
      <w14:ligatures w14:val="none"/>
    </w:rPr>
  </w:style>
  <w:style w:type="character" w:customStyle="1" w:styleId="90">
    <w:name w:val="Заголовок 9 Знак"/>
    <w:basedOn w:val="a0"/>
    <w:link w:val="9"/>
    <w:rsid w:val="00C90718"/>
    <w:rPr>
      <w:rFonts w:ascii="Arial" w:eastAsia="Batang" w:hAnsi="Arial" w:cs="Arial"/>
      <w:kern w:val="0"/>
      <w:lang w:eastAsia="ko-KR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C90718"/>
    <w:pPr>
      <w:spacing w:after="0" w:line="240" w:lineRule="auto"/>
    </w:pPr>
    <w:rPr>
      <w:rFonts w:ascii="Tahoma" w:eastAsia="Times New Roman" w:hAnsi="Tahoma"/>
      <w:color w:val="000000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90718"/>
    <w:rPr>
      <w:rFonts w:ascii="Tahoma" w:eastAsia="Times New Roman" w:hAnsi="Tahoma" w:cs="Times New Roman"/>
      <w:color w:val="000000"/>
      <w:kern w:val="0"/>
      <w:sz w:val="16"/>
      <w:szCs w:val="16"/>
      <w:lang w:val="x-none" w:eastAsia="ru-RU"/>
      <w14:ligatures w14:val="none"/>
    </w:rPr>
  </w:style>
  <w:style w:type="character" w:customStyle="1" w:styleId="c2">
    <w:name w:val="c2"/>
    <w:rsid w:val="00C90718"/>
  </w:style>
  <w:style w:type="character" w:styleId="aa">
    <w:name w:val="annotation reference"/>
    <w:semiHidden/>
    <w:rsid w:val="00C90718"/>
    <w:rPr>
      <w:sz w:val="16"/>
      <w:szCs w:val="16"/>
    </w:rPr>
  </w:style>
  <w:style w:type="paragraph" w:styleId="ab">
    <w:name w:val="annotation text"/>
    <w:basedOn w:val="a"/>
    <w:link w:val="ac"/>
    <w:semiHidden/>
    <w:rsid w:val="00C90718"/>
    <w:pPr>
      <w:spacing w:after="0" w:line="276" w:lineRule="auto"/>
    </w:pPr>
    <w:rPr>
      <w:rFonts w:ascii="Arial" w:eastAsia="Times New Roman" w:hAnsi="Arial"/>
      <w:color w:val="000000"/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semiHidden/>
    <w:rsid w:val="00C90718"/>
    <w:rPr>
      <w:rFonts w:ascii="Arial" w:eastAsia="Times New Roman" w:hAnsi="Arial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styleId="ad">
    <w:name w:val="Normal (Web)"/>
    <w:basedOn w:val="a"/>
    <w:uiPriority w:val="99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718"/>
  </w:style>
  <w:style w:type="paragraph" w:styleId="ae">
    <w:name w:val="footnote text"/>
    <w:basedOn w:val="a"/>
    <w:link w:val="af"/>
    <w:uiPriority w:val="99"/>
    <w:semiHidden/>
    <w:rsid w:val="00C90718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af">
    <w:name w:val="Текст сноски Знак"/>
    <w:basedOn w:val="a0"/>
    <w:link w:val="ae"/>
    <w:uiPriority w:val="99"/>
    <w:semiHidden/>
    <w:rsid w:val="00C90718"/>
    <w:rPr>
      <w:rFonts w:ascii="Times New Roman" w:eastAsia="Batang" w:hAnsi="Times New Roman" w:cs="Times New Roman"/>
      <w:kern w:val="0"/>
      <w:sz w:val="20"/>
      <w:szCs w:val="20"/>
      <w:lang w:val="x-none" w:eastAsia="ko-KR"/>
      <w14:ligatures w14:val="none"/>
    </w:rPr>
  </w:style>
  <w:style w:type="character" w:styleId="af0">
    <w:name w:val="footnote reference"/>
    <w:uiPriority w:val="99"/>
    <w:semiHidden/>
    <w:rsid w:val="00C90718"/>
    <w:rPr>
      <w:vertAlign w:val="superscript"/>
    </w:rPr>
  </w:style>
  <w:style w:type="paragraph" w:customStyle="1" w:styleId="12">
    <w:name w:val="Абзац списка1"/>
    <w:basedOn w:val="a"/>
    <w:qFormat/>
    <w:rsid w:val="00C90718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af1">
    <w:name w:val="Стиль"/>
    <w:rsid w:val="00C90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ListParagraph1">
    <w:name w:val="List Paragraph1"/>
    <w:basedOn w:val="a"/>
    <w:rsid w:val="00C90718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f2">
    <w:name w:val="footer"/>
    <w:basedOn w:val="a"/>
    <w:link w:val="af3"/>
    <w:rsid w:val="00C90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3">
    <w:name w:val="Нижний колонтитул Знак"/>
    <w:basedOn w:val="a0"/>
    <w:link w:val="af2"/>
    <w:rsid w:val="00C90718"/>
    <w:rPr>
      <w:rFonts w:ascii="Times New Roman" w:eastAsia="Batang" w:hAnsi="Times New Roman" w:cs="Times New Roman"/>
      <w:kern w:val="0"/>
      <w:sz w:val="24"/>
      <w:szCs w:val="24"/>
      <w:lang w:val="x-none" w:eastAsia="ko-KR"/>
      <w14:ligatures w14:val="none"/>
    </w:rPr>
  </w:style>
  <w:style w:type="character" w:styleId="af4">
    <w:name w:val="page number"/>
    <w:basedOn w:val="a0"/>
    <w:rsid w:val="00C90718"/>
  </w:style>
  <w:style w:type="paragraph" w:styleId="af5">
    <w:name w:val="header"/>
    <w:basedOn w:val="a"/>
    <w:link w:val="af6"/>
    <w:rsid w:val="00C90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f6">
    <w:name w:val="Верхний колонтитул Знак"/>
    <w:basedOn w:val="a0"/>
    <w:link w:val="af5"/>
    <w:rsid w:val="00C90718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zag3">
    <w:name w:val="zag3"/>
    <w:basedOn w:val="a"/>
    <w:rsid w:val="00C9071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src2">
    <w:name w:val="src2"/>
    <w:basedOn w:val="a0"/>
    <w:rsid w:val="00C90718"/>
  </w:style>
  <w:style w:type="character" w:styleId="af7">
    <w:name w:val="Strong"/>
    <w:uiPriority w:val="22"/>
    <w:qFormat/>
    <w:rsid w:val="00C90718"/>
    <w:rPr>
      <w:b/>
      <w:bCs/>
    </w:rPr>
  </w:style>
  <w:style w:type="character" w:styleId="af8">
    <w:name w:val="Emphasis"/>
    <w:uiPriority w:val="20"/>
    <w:qFormat/>
    <w:rsid w:val="00C90718"/>
    <w:rPr>
      <w:i/>
      <w:iCs/>
    </w:rPr>
  </w:style>
  <w:style w:type="paragraph" w:customStyle="1" w:styleId="Default">
    <w:name w:val="Default"/>
    <w:rsid w:val="00C90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9">
    <w:name w:val="Знак Знак Знак Знак Знак Знак Знак"/>
    <w:basedOn w:val="a"/>
    <w:uiPriority w:val="99"/>
    <w:rsid w:val="00C9071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subject"/>
    <w:basedOn w:val="ab"/>
    <w:next w:val="ab"/>
    <w:link w:val="afb"/>
    <w:semiHidden/>
    <w:rsid w:val="00C90718"/>
    <w:rPr>
      <w:b/>
      <w:bCs/>
    </w:rPr>
  </w:style>
  <w:style w:type="character" w:customStyle="1" w:styleId="afb">
    <w:name w:val="Тема примечания Знак"/>
    <w:basedOn w:val="ac"/>
    <w:link w:val="afa"/>
    <w:semiHidden/>
    <w:rsid w:val="00C90718"/>
    <w:rPr>
      <w:rFonts w:ascii="Arial" w:eastAsia="Times New Roman" w:hAnsi="Arial" w:cs="Times New Roman"/>
      <w:b/>
      <w:bCs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w">
    <w:name w:val="w"/>
    <w:rsid w:val="00C90718"/>
  </w:style>
  <w:style w:type="paragraph" w:customStyle="1" w:styleId="c0">
    <w:name w:val="c0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90718"/>
  </w:style>
  <w:style w:type="character" w:customStyle="1" w:styleId="21">
    <w:name w:val="Неразрешенное упоминание2"/>
    <w:uiPriority w:val="99"/>
    <w:semiHidden/>
    <w:unhideWhenUsed/>
    <w:rsid w:val="00C90718"/>
    <w:rPr>
      <w:color w:val="605E5C"/>
      <w:shd w:val="clear" w:color="auto" w:fill="E1DFDD"/>
    </w:rPr>
  </w:style>
  <w:style w:type="character" w:styleId="afc">
    <w:name w:val="FollowedHyperlink"/>
    <w:uiPriority w:val="99"/>
    <w:semiHidden/>
    <w:unhideWhenUsed/>
    <w:rsid w:val="00C90718"/>
    <w:rPr>
      <w:color w:val="954F72"/>
      <w:u w:val="single"/>
    </w:rPr>
  </w:style>
  <w:style w:type="paragraph" w:customStyle="1" w:styleId="paragraph">
    <w:name w:val="paragraph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90718"/>
  </w:style>
  <w:style w:type="character" w:customStyle="1" w:styleId="c4">
    <w:name w:val="c4"/>
    <w:basedOn w:val="a0"/>
    <w:rsid w:val="00C90718"/>
  </w:style>
  <w:style w:type="character" w:customStyle="1" w:styleId="c35">
    <w:name w:val="c35"/>
    <w:basedOn w:val="a0"/>
    <w:rsid w:val="00C90718"/>
  </w:style>
  <w:style w:type="paragraph" w:customStyle="1" w:styleId="c9">
    <w:name w:val="c9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90718"/>
  </w:style>
  <w:style w:type="character" w:customStyle="1" w:styleId="c5">
    <w:name w:val="c5"/>
    <w:basedOn w:val="a0"/>
    <w:rsid w:val="00C90718"/>
  </w:style>
  <w:style w:type="paragraph" w:customStyle="1" w:styleId="article-renderblock">
    <w:name w:val="article-render__block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90718"/>
  </w:style>
  <w:style w:type="paragraph" w:customStyle="1" w:styleId="c13">
    <w:name w:val="c13"/>
    <w:basedOn w:val="a"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C90718"/>
  </w:style>
  <w:style w:type="character" w:customStyle="1" w:styleId="c14">
    <w:name w:val="c14"/>
    <w:basedOn w:val="a0"/>
    <w:rsid w:val="00C90718"/>
  </w:style>
  <w:style w:type="paragraph" w:styleId="afd">
    <w:name w:val="Body Text Indent"/>
    <w:basedOn w:val="a"/>
    <w:link w:val="afe"/>
    <w:semiHidden/>
    <w:unhideWhenUsed/>
    <w:rsid w:val="00C90718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C9071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f">
    <w:name w:val="Body Text"/>
    <w:basedOn w:val="a"/>
    <w:link w:val="aff0"/>
    <w:uiPriority w:val="99"/>
    <w:semiHidden/>
    <w:unhideWhenUsed/>
    <w:rsid w:val="006A3D4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A3D4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90CD-876F-426D-B00A-E206F2A1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60</Pages>
  <Words>14260</Words>
  <Characters>81284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Сорока</dc:creator>
  <cp:keywords/>
  <dc:description/>
  <cp:lastModifiedBy>administrat</cp:lastModifiedBy>
  <cp:revision>28</cp:revision>
  <dcterms:created xsi:type="dcterms:W3CDTF">2023-09-30T16:43:00Z</dcterms:created>
  <dcterms:modified xsi:type="dcterms:W3CDTF">2024-09-13T08:43:00Z</dcterms:modified>
</cp:coreProperties>
</file>