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25" w:rsidRPr="0022545E" w:rsidRDefault="00CD0625" w:rsidP="00446B79">
      <w:pPr>
        <w:pStyle w:val="1"/>
        <w:numPr>
          <w:ilvl w:val="0"/>
          <w:numId w:val="1"/>
        </w:numPr>
        <w:spacing w:before="0"/>
        <w:jc w:val="center"/>
        <w:rPr>
          <w:rFonts w:ascii="Times New Roman" w:hAnsi="Times New Roman"/>
          <w:color w:val="00000A"/>
          <w:sz w:val="24"/>
          <w:szCs w:val="24"/>
        </w:rPr>
      </w:pPr>
      <w:r w:rsidRPr="0022545E">
        <w:rPr>
          <w:rFonts w:ascii="Times New Roman" w:hAnsi="Times New Roman"/>
          <w:color w:val="00000A"/>
          <w:sz w:val="24"/>
          <w:szCs w:val="24"/>
        </w:rPr>
        <w:t>Аннотация</w:t>
      </w:r>
    </w:p>
    <w:p w:rsidR="00CD0625" w:rsidRPr="0022545E" w:rsidRDefault="00CD0625" w:rsidP="00446B79">
      <w:pPr>
        <w:pStyle w:val="a0"/>
        <w:spacing w:after="0"/>
        <w:jc w:val="center"/>
        <w:rPr>
          <w:b/>
          <w:bCs/>
          <w:color w:val="00000A"/>
        </w:rPr>
      </w:pPr>
      <w:r w:rsidRPr="0022545E">
        <w:rPr>
          <w:b/>
          <w:bCs/>
          <w:color w:val="00000A"/>
        </w:rPr>
        <w:t>к рабочей программе по учебному курсу «Математика»</w:t>
      </w:r>
    </w:p>
    <w:p w:rsidR="00CD0625" w:rsidRPr="0022545E" w:rsidRDefault="00A20333" w:rsidP="00446B79">
      <w:pPr>
        <w:pStyle w:val="a0"/>
        <w:spacing w:after="0"/>
        <w:jc w:val="center"/>
        <w:rPr>
          <w:b/>
          <w:bCs/>
          <w:color w:val="00000A"/>
        </w:rPr>
      </w:pPr>
      <w:r w:rsidRPr="0022545E">
        <w:rPr>
          <w:b/>
          <w:bCs/>
          <w:color w:val="00000A"/>
        </w:rPr>
        <w:t>1</w:t>
      </w:r>
      <w:r w:rsidR="00113318" w:rsidRPr="0022545E">
        <w:rPr>
          <w:b/>
          <w:bCs/>
          <w:color w:val="00000A"/>
        </w:rPr>
        <w:t xml:space="preserve"> (1-дополнительный) </w:t>
      </w:r>
      <w:r w:rsidRPr="0022545E">
        <w:rPr>
          <w:b/>
          <w:bCs/>
          <w:color w:val="00000A"/>
        </w:rPr>
        <w:t>-4 класс</w:t>
      </w:r>
    </w:p>
    <w:p w:rsidR="00FD54E3" w:rsidRPr="0022545E" w:rsidRDefault="00FD54E3" w:rsidP="00446B79">
      <w:pPr>
        <w:ind w:firstLine="709"/>
        <w:jc w:val="both"/>
        <w:rPr>
          <w:rFonts w:eastAsia="Gabriola"/>
          <w:bCs/>
          <w:color w:val="231F20"/>
        </w:rPr>
      </w:pPr>
      <w:r w:rsidRPr="0022545E">
        <w:rPr>
          <w:rFonts w:eastAsia="Gabriola"/>
          <w:bCs/>
          <w:color w:val="231F20"/>
        </w:rPr>
        <w:t xml:space="preserve">Рабочая программа предмета «Математика» разработана на основе </w:t>
      </w:r>
      <w:r w:rsidRPr="0022545E">
        <w:rPr>
          <w:rFonts w:eastAsia="Times New Roman"/>
        </w:rPr>
        <w:t xml:space="preserve">Федерального государственного образовательного стандарта начального общего образования, </w:t>
      </w:r>
      <w:r w:rsidRPr="0022545E">
        <w:rPr>
          <w:rFonts w:eastAsia="Gabriola"/>
          <w:bCs/>
          <w:color w:val="231F20"/>
        </w:rPr>
        <w:t>Концепции духовно-нравственного развития и воспитания личности гражданина России, Адаптированной основной образовательной программы начального общего образования обучающихся с тяжёлыми нарушениями речи ГБОУ «Корочанская школа-интернат»,  планируемых результатов нача</w:t>
      </w:r>
      <w:r w:rsidR="00B865A5" w:rsidRPr="0022545E">
        <w:rPr>
          <w:rFonts w:eastAsia="Gabriola"/>
          <w:bCs/>
          <w:color w:val="231F20"/>
        </w:rPr>
        <w:t>льного общего образования,</w:t>
      </w:r>
      <w:r w:rsidR="00622123" w:rsidRPr="0022545E">
        <w:rPr>
          <w:rFonts w:eastAsia="Gabriola"/>
          <w:bCs/>
          <w:color w:val="231F20"/>
        </w:rPr>
        <w:t xml:space="preserve"> рабочей программы воспитательной работы  ГБОУ «Корочанская школа-интернат».</w:t>
      </w:r>
      <w:bookmarkStart w:id="0" w:name="_GoBack"/>
      <w:bookmarkEnd w:id="0"/>
    </w:p>
    <w:p w:rsidR="00FD54E3" w:rsidRPr="0022545E" w:rsidRDefault="00FD54E3" w:rsidP="00446B79">
      <w:pPr>
        <w:ind w:firstLine="709"/>
        <w:jc w:val="both"/>
        <w:rPr>
          <w:rFonts w:eastAsia="Times New Roman"/>
        </w:rPr>
      </w:pPr>
      <w:r w:rsidRPr="0022545E">
        <w:rPr>
          <w:rFonts w:eastAsia="Gabriola"/>
          <w:bCs/>
          <w:color w:val="231F20"/>
        </w:rPr>
        <w:t xml:space="preserve">Содержание программы полностью соответствует </w:t>
      </w:r>
      <w:r w:rsidRPr="0022545E">
        <w:rPr>
          <w:rFonts w:eastAsia="Times New Roman"/>
        </w:rPr>
        <w:t xml:space="preserve">авторской программе «Математика 1-4 классы» предметной линии учебников системы «Школа России» авторов М.И. Моро,  М.А.Бантова, Г.В. Бельтюкова, С.И.Волкова, С.В.Степанова,  </w:t>
      </w:r>
      <w:r w:rsidRPr="0022545E">
        <w:rPr>
          <w:rStyle w:val="2"/>
          <w:rFonts w:eastAsiaTheme="minorEastAsia"/>
          <w:sz w:val="24"/>
          <w:szCs w:val="24"/>
        </w:rPr>
        <w:t>М.: «Просвещение», 2019</w:t>
      </w:r>
      <w:r w:rsidR="00C96E9A" w:rsidRPr="0022545E">
        <w:rPr>
          <w:rStyle w:val="2"/>
          <w:rFonts w:eastAsiaTheme="minorEastAsia"/>
          <w:sz w:val="24"/>
          <w:szCs w:val="24"/>
        </w:rPr>
        <w:t xml:space="preserve"> </w:t>
      </w:r>
      <w:r w:rsidRPr="0022545E">
        <w:rPr>
          <w:rStyle w:val="2"/>
          <w:rFonts w:eastAsiaTheme="minorEastAsia"/>
          <w:sz w:val="24"/>
          <w:szCs w:val="24"/>
        </w:rPr>
        <w:t>г.</w:t>
      </w:r>
    </w:p>
    <w:p w:rsidR="00A20333" w:rsidRPr="0022545E" w:rsidRDefault="00A20333" w:rsidP="00446B79">
      <w:pPr>
        <w:pStyle w:val="a0"/>
        <w:spacing w:after="0"/>
        <w:jc w:val="both"/>
        <w:rPr>
          <w:rFonts w:eastAsia="Times New Roman"/>
          <w:color w:val="00000A"/>
        </w:rPr>
      </w:pPr>
    </w:p>
    <w:p w:rsidR="00CD0625" w:rsidRPr="0022545E" w:rsidRDefault="00CD0625" w:rsidP="00446B79">
      <w:pPr>
        <w:ind w:firstLine="708"/>
        <w:jc w:val="both"/>
        <w:rPr>
          <w:color w:val="00000A"/>
        </w:rPr>
      </w:pPr>
      <w:r w:rsidRPr="0022545E">
        <w:rPr>
          <w:rFonts w:eastAsia="Times New Roman"/>
          <w:b/>
        </w:rPr>
        <w:t>Количество учебных часов</w:t>
      </w:r>
    </w:p>
    <w:p w:rsidR="00043455" w:rsidRPr="0022545E" w:rsidRDefault="00CD0625" w:rsidP="00446B79">
      <w:pPr>
        <w:ind w:firstLine="709"/>
        <w:jc w:val="both"/>
        <w:rPr>
          <w:color w:val="00000A"/>
        </w:rPr>
      </w:pPr>
      <w:r w:rsidRPr="0022545E">
        <w:rPr>
          <w:color w:val="00000A"/>
        </w:rPr>
        <w:t xml:space="preserve">Место учебного курса «Математика» – образовательная область «Математика». </w:t>
      </w:r>
    </w:p>
    <w:p w:rsidR="00CD0625" w:rsidRPr="0022545E" w:rsidRDefault="00CD0625" w:rsidP="00446B79">
      <w:pPr>
        <w:ind w:firstLine="709"/>
        <w:jc w:val="both"/>
        <w:rPr>
          <w:color w:val="00000A"/>
        </w:rPr>
      </w:pPr>
      <w:r w:rsidRPr="0022545E">
        <w:rPr>
          <w:color w:val="00000A"/>
        </w:rPr>
        <w:t xml:space="preserve">Согласно учебному плану </w:t>
      </w:r>
      <w:r w:rsidR="00FC51FF" w:rsidRPr="0022545E">
        <w:rPr>
          <w:color w:val="00000A"/>
        </w:rPr>
        <w:t xml:space="preserve">ГБОУ «Корочанская школа-интернат» </w:t>
      </w:r>
      <w:r w:rsidRPr="0022545E">
        <w:rPr>
          <w:color w:val="00000A"/>
        </w:rPr>
        <w:t>на изучение курса «Математика» отводится:</w:t>
      </w:r>
    </w:p>
    <w:tbl>
      <w:tblPr>
        <w:tblW w:w="0" w:type="auto"/>
        <w:tblInd w:w="84" w:type="dxa"/>
        <w:tblLayout w:type="fixed"/>
        <w:tblLook w:val="04A0"/>
      </w:tblPr>
      <w:tblGrid>
        <w:gridCol w:w="990"/>
        <w:gridCol w:w="4155"/>
        <w:gridCol w:w="4235"/>
      </w:tblGrid>
      <w:tr w:rsidR="00CD0625" w:rsidRPr="0022545E" w:rsidTr="00EE548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625" w:rsidRPr="0022545E" w:rsidRDefault="00CD0625" w:rsidP="00446B79">
            <w:pPr>
              <w:jc w:val="both"/>
              <w:rPr>
                <w:b/>
              </w:rPr>
            </w:pPr>
            <w:r w:rsidRPr="0022545E">
              <w:rPr>
                <w:b/>
              </w:rPr>
              <w:t xml:space="preserve">Класс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625" w:rsidRPr="0022545E" w:rsidRDefault="00CD0625" w:rsidP="00446B79">
            <w:pPr>
              <w:jc w:val="both"/>
              <w:rPr>
                <w:b/>
              </w:rPr>
            </w:pPr>
            <w:r w:rsidRPr="0022545E">
              <w:rPr>
                <w:b/>
              </w:rPr>
              <w:t>Количество часов в неделю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25" w:rsidRPr="0022545E" w:rsidRDefault="00CD0625" w:rsidP="00446B79">
            <w:pPr>
              <w:jc w:val="both"/>
            </w:pPr>
            <w:r w:rsidRPr="0022545E">
              <w:rPr>
                <w:b/>
              </w:rPr>
              <w:t>Количество часов в год</w:t>
            </w:r>
          </w:p>
        </w:tc>
      </w:tr>
      <w:tr w:rsidR="00CD0625" w:rsidRPr="0022545E" w:rsidTr="00EE548C">
        <w:trPr>
          <w:trHeight w:val="12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0625" w:rsidRPr="0022545E" w:rsidRDefault="00043455" w:rsidP="00446B79">
            <w:pPr>
              <w:jc w:val="both"/>
              <w:rPr>
                <w:b/>
              </w:rPr>
            </w:pPr>
            <w:r w:rsidRPr="0022545E">
              <w:rPr>
                <w:b/>
              </w:rPr>
              <w:t>1-доп.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0625" w:rsidRPr="0022545E" w:rsidRDefault="00FC51FF" w:rsidP="00446B79">
            <w:pPr>
              <w:jc w:val="both"/>
            </w:pPr>
            <w:r w:rsidRPr="0022545E">
              <w:t xml:space="preserve"> 4</w:t>
            </w:r>
            <w:r w:rsidR="00CD0625" w:rsidRPr="0022545E">
              <w:t xml:space="preserve"> часа в неделю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625" w:rsidRPr="0022545E" w:rsidRDefault="00FC51FF" w:rsidP="00446B79">
            <w:pPr>
              <w:jc w:val="both"/>
            </w:pPr>
            <w:r w:rsidRPr="0022545E">
              <w:t>132 ч</w:t>
            </w:r>
            <w:r w:rsidR="00FD54E3" w:rsidRPr="0022545E">
              <w:t>аса</w:t>
            </w:r>
          </w:p>
        </w:tc>
      </w:tr>
      <w:tr w:rsidR="00043455" w:rsidRPr="0022545E" w:rsidTr="00EE548C">
        <w:trPr>
          <w:trHeight w:val="200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3455" w:rsidRPr="0022545E" w:rsidRDefault="00043455" w:rsidP="00446B79">
            <w:pPr>
              <w:jc w:val="both"/>
              <w:rPr>
                <w:b/>
              </w:rPr>
            </w:pPr>
            <w:r w:rsidRPr="0022545E">
              <w:rPr>
                <w:b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3455" w:rsidRPr="0022545E" w:rsidRDefault="00043455" w:rsidP="00446B79">
            <w:pPr>
              <w:jc w:val="both"/>
            </w:pPr>
            <w:r w:rsidRPr="0022545E">
              <w:t>4 часа в неделю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5" w:rsidRPr="0022545E" w:rsidRDefault="00043455" w:rsidP="00446B79">
            <w:pPr>
              <w:jc w:val="both"/>
            </w:pPr>
            <w:r w:rsidRPr="0022545E">
              <w:t>132 часа</w:t>
            </w:r>
          </w:p>
        </w:tc>
      </w:tr>
      <w:tr w:rsidR="00CD0625" w:rsidRPr="0022545E" w:rsidTr="00EE548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625" w:rsidRPr="0022545E" w:rsidRDefault="00CD0625" w:rsidP="00446B79">
            <w:pPr>
              <w:jc w:val="both"/>
            </w:pPr>
            <w:r w:rsidRPr="0022545E">
              <w:rPr>
                <w:b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625" w:rsidRPr="0022545E" w:rsidRDefault="008C333E" w:rsidP="00446B79">
            <w:pPr>
              <w:jc w:val="both"/>
            </w:pPr>
            <w:r w:rsidRPr="0022545E">
              <w:t xml:space="preserve"> 4</w:t>
            </w:r>
            <w:r w:rsidR="00CD0625" w:rsidRPr="0022545E">
              <w:t xml:space="preserve"> часа в неделю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25" w:rsidRPr="0022545E" w:rsidRDefault="008C333E" w:rsidP="00446B79">
            <w:pPr>
              <w:jc w:val="both"/>
            </w:pPr>
            <w:r w:rsidRPr="0022545E">
              <w:t xml:space="preserve">136 </w:t>
            </w:r>
            <w:r w:rsidR="00043455" w:rsidRPr="0022545E">
              <w:t>часов</w:t>
            </w:r>
          </w:p>
        </w:tc>
      </w:tr>
      <w:tr w:rsidR="00CD0625" w:rsidRPr="0022545E" w:rsidTr="00EE548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625" w:rsidRPr="0022545E" w:rsidRDefault="00CD0625" w:rsidP="00446B79">
            <w:pPr>
              <w:jc w:val="both"/>
            </w:pPr>
            <w:r w:rsidRPr="0022545E">
              <w:rPr>
                <w:b/>
              </w:rPr>
              <w:t>3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625" w:rsidRPr="0022545E" w:rsidRDefault="008C333E" w:rsidP="00446B79">
            <w:pPr>
              <w:jc w:val="both"/>
            </w:pPr>
            <w:r w:rsidRPr="0022545E">
              <w:t xml:space="preserve"> 4</w:t>
            </w:r>
            <w:r w:rsidR="00CD0625" w:rsidRPr="0022545E">
              <w:t xml:space="preserve"> часа в неделю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25" w:rsidRPr="0022545E" w:rsidRDefault="008C333E" w:rsidP="00446B79">
            <w:pPr>
              <w:jc w:val="both"/>
            </w:pPr>
            <w:r w:rsidRPr="0022545E">
              <w:t>136</w:t>
            </w:r>
            <w:r w:rsidR="00CD0625" w:rsidRPr="0022545E">
              <w:t>часов</w:t>
            </w:r>
          </w:p>
        </w:tc>
      </w:tr>
      <w:tr w:rsidR="00CD0625" w:rsidRPr="0022545E" w:rsidTr="00EE548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625" w:rsidRPr="0022545E" w:rsidRDefault="00CD0625" w:rsidP="00446B79">
            <w:pPr>
              <w:jc w:val="both"/>
            </w:pPr>
            <w:r w:rsidRPr="0022545E">
              <w:rPr>
                <w:b/>
              </w:rPr>
              <w:t>4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625" w:rsidRPr="0022545E" w:rsidRDefault="00CD0625" w:rsidP="00446B79">
            <w:pPr>
              <w:jc w:val="both"/>
            </w:pPr>
            <w:r w:rsidRPr="0022545E">
              <w:t xml:space="preserve"> 4 часа в неделю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25" w:rsidRPr="0022545E" w:rsidRDefault="00CD0625" w:rsidP="00446B79">
            <w:pPr>
              <w:jc w:val="both"/>
            </w:pPr>
            <w:r w:rsidRPr="0022545E">
              <w:t>136 часов</w:t>
            </w:r>
          </w:p>
        </w:tc>
      </w:tr>
    </w:tbl>
    <w:p w:rsidR="00CD0625" w:rsidRPr="0022545E" w:rsidRDefault="00CD0625" w:rsidP="00446B79">
      <w:pPr>
        <w:shd w:val="clear" w:color="auto" w:fill="FFFFFF"/>
        <w:ind w:firstLine="708"/>
        <w:jc w:val="both"/>
      </w:pPr>
    </w:p>
    <w:p w:rsidR="00CD0625" w:rsidRPr="0022545E" w:rsidRDefault="00CD0625" w:rsidP="00446B79">
      <w:pPr>
        <w:ind w:right="-17"/>
        <w:jc w:val="both"/>
        <w:rPr>
          <w:b/>
        </w:rPr>
      </w:pPr>
      <w:r w:rsidRPr="0022545E">
        <w:rPr>
          <w:b/>
          <w:bCs/>
        </w:rPr>
        <w:t>Название учебно-методического комплекта</w:t>
      </w:r>
    </w:p>
    <w:p w:rsidR="00CD0625" w:rsidRPr="0022545E" w:rsidRDefault="00CD0625" w:rsidP="00446B79">
      <w:pPr>
        <w:pStyle w:val="11"/>
        <w:ind w:left="0"/>
        <w:jc w:val="both"/>
      </w:pPr>
      <w:r w:rsidRPr="0022545E">
        <w:rPr>
          <w:b/>
        </w:rPr>
        <w:t xml:space="preserve">1 </w:t>
      </w:r>
      <w:r w:rsidR="00043455" w:rsidRPr="0022545E">
        <w:rPr>
          <w:b/>
        </w:rPr>
        <w:t xml:space="preserve">(1-дополнительный) </w:t>
      </w:r>
      <w:r w:rsidRPr="0022545E">
        <w:rPr>
          <w:b/>
        </w:rPr>
        <w:t>класс</w:t>
      </w:r>
    </w:p>
    <w:p w:rsidR="00A20333" w:rsidRPr="0022545E" w:rsidRDefault="00CF03A5" w:rsidP="00446B79">
      <w:pPr>
        <w:pStyle w:val="11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</w:pPr>
      <w:r w:rsidRPr="0022545E">
        <w:t>М.И. Моро</w:t>
      </w:r>
      <w:r w:rsidR="00850EDB" w:rsidRPr="0022545E">
        <w:t>,</w:t>
      </w:r>
      <w:r w:rsidRPr="0022545E">
        <w:t xml:space="preserve">С.И. Волкова  С.В. Степанова </w:t>
      </w:r>
      <w:r w:rsidR="00B45E5B" w:rsidRPr="0022545E">
        <w:t>Математика: У</w:t>
      </w:r>
      <w:r w:rsidR="00FD54E3" w:rsidRPr="0022545E">
        <w:t>чебник</w:t>
      </w:r>
      <w:r w:rsidR="00B45E5B" w:rsidRPr="0022545E">
        <w:t>:1 класс: В 2 частях</w:t>
      </w:r>
      <w:r w:rsidR="00117BD1" w:rsidRPr="0022545E">
        <w:t xml:space="preserve"> - </w:t>
      </w:r>
      <w:r w:rsidR="00DF49B0" w:rsidRPr="0022545E">
        <w:t>М.: «Просвещение», 2019</w:t>
      </w:r>
      <w:r w:rsidR="00C96E9A" w:rsidRPr="0022545E">
        <w:t xml:space="preserve"> </w:t>
      </w:r>
      <w:r w:rsidR="00DF49B0" w:rsidRPr="0022545E">
        <w:t>г.</w:t>
      </w:r>
    </w:p>
    <w:p w:rsidR="00A20333" w:rsidRPr="0022545E" w:rsidRDefault="00A20333" w:rsidP="00446B79">
      <w:pPr>
        <w:pStyle w:val="11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</w:pPr>
      <w:r w:rsidRPr="0022545E">
        <w:t>Электронное приложение к учебнику</w:t>
      </w:r>
      <w:r w:rsidR="00B45E5B" w:rsidRPr="0022545E">
        <w:t xml:space="preserve"> М.И. Моро,</w:t>
      </w:r>
      <w:r w:rsidR="00043455" w:rsidRPr="0022545E">
        <w:t xml:space="preserve"> С.И. Волкова</w:t>
      </w:r>
      <w:r w:rsidR="00CF03A5" w:rsidRPr="0022545E">
        <w:t xml:space="preserve">, С.В. Степанова  </w:t>
      </w:r>
      <w:r w:rsidR="00043455" w:rsidRPr="0022545E">
        <w:t>«Математика. 1 класс</w:t>
      </w:r>
      <w:r w:rsidR="00B45E5B" w:rsidRPr="0022545E">
        <w:t>»</w:t>
      </w:r>
      <w:r w:rsidR="00C96E9A" w:rsidRPr="0022545E">
        <w:t xml:space="preserve"> </w:t>
      </w:r>
      <w:r w:rsidRPr="0022545E">
        <w:t>Диск С</w:t>
      </w:r>
      <w:r w:rsidRPr="0022545E">
        <w:rPr>
          <w:lang w:val="en-US"/>
        </w:rPr>
        <w:t>D</w:t>
      </w:r>
      <w:r w:rsidRPr="0022545E">
        <w:t>-</w:t>
      </w:r>
      <w:r w:rsidRPr="0022545E">
        <w:rPr>
          <w:lang w:val="en-US"/>
        </w:rPr>
        <w:t>ROM</w:t>
      </w:r>
      <w:r w:rsidR="00DF49B0" w:rsidRPr="0022545E">
        <w:t>.</w:t>
      </w:r>
    </w:p>
    <w:p w:rsidR="00FD54E3" w:rsidRPr="0022545E" w:rsidRDefault="00CD0625" w:rsidP="00446B79">
      <w:pPr>
        <w:pStyle w:val="a5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</w:pPr>
      <w:r w:rsidRPr="0022545E">
        <w:rPr>
          <w:b/>
        </w:rPr>
        <w:t>класс</w:t>
      </w:r>
    </w:p>
    <w:p w:rsidR="00117BD1" w:rsidRPr="0022545E" w:rsidRDefault="00043455" w:rsidP="00446B79">
      <w:pPr>
        <w:pStyle w:val="11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</w:pPr>
      <w:r w:rsidRPr="0022545E">
        <w:t>М.И. Моро</w:t>
      </w:r>
      <w:r w:rsidR="00EF730F" w:rsidRPr="0022545E">
        <w:t xml:space="preserve">, </w:t>
      </w:r>
      <w:r w:rsidR="00CF03A5" w:rsidRPr="0022545E">
        <w:t xml:space="preserve">М.А. </w:t>
      </w:r>
      <w:r w:rsidR="00EF730F" w:rsidRPr="0022545E">
        <w:t>Бантова</w:t>
      </w:r>
      <w:r w:rsidR="00223BE7" w:rsidRPr="0022545E">
        <w:t>и др. Математика: Учебник</w:t>
      </w:r>
      <w:r w:rsidR="00EF730F" w:rsidRPr="0022545E">
        <w:t>: 2 класс</w:t>
      </w:r>
      <w:r w:rsidR="00223BE7" w:rsidRPr="0022545E">
        <w:t>: В</w:t>
      </w:r>
      <w:r w:rsidR="00117BD1" w:rsidRPr="0022545E">
        <w:t xml:space="preserve"> 2 частях - М.: «Просвещение», 2019г.     </w:t>
      </w:r>
    </w:p>
    <w:p w:rsidR="00850EDB" w:rsidRPr="0022545E" w:rsidRDefault="00117BD1" w:rsidP="00446B79">
      <w:pPr>
        <w:pStyle w:val="11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</w:pPr>
      <w:r w:rsidRPr="0022545E">
        <w:t>Электронное приложение к учебнику</w:t>
      </w:r>
      <w:r w:rsidR="00223BE7" w:rsidRPr="0022545E">
        <w:t>М.И. Моро</w:t>
      </w:r>
      <w:r w:rsidR="00CA15CB" w:rsidRPr="0022545E">
        <w:t>. М.А.</w:t>
      </w:r>
      <w:r w:rsidR="00B45E5B" w:rsidRPr="0022545E">
        <w:t>,</w:t>
      </w:r>
      <w:r w:rsidR="00CA15CB" w:rsidRPr="0022545E">
        <w:t>Бантова</w:t>
      </w:r>
      <w:r w:rsidR="00223BE7" w:rsidRPr="0022545E">
        <w:t>и др. «Математика.</w:t>
      </w:r>
      <w:r w:rsidRPr="0022545E">
        <w:t xml:space="preserve"> 2 класс</w:t>
      </w:r>
      <w:r w:rsidR="00223BE7" w:rsidRPr="0022545E">
        <w:t xml:space="preserve">» </w:t>
      </w:r>
      <w:r w:rsidRPr="0022545E">
        <w:t>Диск С</w:t>
      </w:r>
      <w:r w:rsidRPr="0022545E">
        <w:rPr>
          <w:lang w:val="en-US"/>
        </w:rPr>
        <w:t>D</w:t>
      </w:r>
      <w:r w:rsidRPr="0022545E">
        <w:t>-</w:t>
      </w:r>
      <w:r w:rsidRPr="0022545E">
        <w:rPr>
          <w:lang w:val="en-US"/>
        </w:rPr>
        <w:t>ROM</w:t>
      </w:r>
      <w:r w:rsidR="00223BE7" w:rsidRPr="0022545E">
        <w:t>.</w:t>
      </w:r>
    </w:p>
    <w:p w:rsidR="00117BD1" w:rsidRPr="0022545E" w:rsidRDefault="00CD0625" w:rsidP="00446B79">
      <w:pPr>
        <w:pStyle w:val="11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b/>
        </w:rPr>
      </w:pPr>
      <w:r w:rsidRPr="0022545E">
        <w:rPr>
          <w:b/>
        </w:rPr>
        <w:t>класс</w:t>
      </w:r>
    </w:p>
    <w:p w:rsidR="00117BD1" w:rsidRPr="0022545E" w:rsidRDefault="00CF03A5" w:rsidP="00446B79">
      <w:pPr>
        <w:pStyle w:val="11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 w:rsidRPr="0022545E">
        <w:t>М.И. Моро</w:t>
      </w:r>
      <w:r w:rsidR="00EF730F" w:rsidRPr="0022545E">
        <w:t xml:space="preserve">, </w:t>
      </w:r>
      <w:r w:rsidRPr="0022545E">
        <w:t xml:space="preserve">С.И. Волкова </w:t>
      </w:r>
      <w:r w:rsidR="00223BE7" w:rsidRPr="0022545E">
        <w:t xml:space="preserve"> и др.</w:t>
      </w:r>
      <w:r w:rsidR="00EF730F" w:rsidRPr="0022545E">
        <w:t xml:space="preserve"> Математика: У</w:t>
      </w:r>
      <w:r w:rsidR="00117BD1" w:rsidRPr="0022545E">
        <w:t>чебник</w:t>
      </w:r>
      <w:r w:rsidR="00EF730F" w:rsidRPr="0022545E">
        <w:t xml:space="preserve">:3 класс: В 2 частях </w:t>
      </w:r>
      <w:r w:rsidR="00117BD1" w:rsidRPr="0022545E">
        <w:t xml:space="preserve">- М.: «Просвещение», 2019г.     </w:t>
      </w:r>
    </w:p>
    <w:p w:rsidR="00117BD1" w:rsidRPr="0022545E" w:rsidRDefault="00117BD1" w:rsidP="00446B79">
      <w:pPr>
        <w:pStyle w:val="11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 w:rsidRPr="0022545E">
        <w:t>Электронное приложение к учебнику</w:t>
      </w:r>
      <w:r w:rsidR="00EF730F" w:rsidRPr="0022545E">
        <w:t xml:space="preserve"> М.И. Моро, С.И.Волкова</w:t>
      </w:r>
      <w:r w:rsidR="00B45E5B" w:rsidRPr="0022545E">
        <w:t xml:space="preserve"> и др.</w:t>
      </w:r>
      <w:r w:rsidR="00CA15CB" w:rsidRPr="0022545E">
        <w:t xml:space="preserve"> «Математика. </w:t>
      </w:r>
      <w:r w:rsidR="00EF730F" w:rsidRPr="0022545E">
        <w:t>3</w:t>
      </w:r>
      <w:r w:rsidRPr="0022545E">
        <w:t xml:space="preserve"> класс</w:t>
      </w:r>
      <w:r w:rsidR="00CA15CB" w:rsidRPr="0022545E">
        <w:t xml:space="preserve">»  </w:t>
      </w:r>
      <w:r w:rsidRPr="0022545E">
        <w:t>Диск С</w:t>
      </w:r>
      <w:r w:rsidRPr="0022545E">
        <w:rPr>
          <w:lang w:val="en-US"/>
        </w:rPr>
        <w:t>D</w:t>
      </w:r>
      <w:r w:rsidRPr="0022545E">
        <w:t>-</w:t>
      </w:r>
      <w:r w:rsidRPr="0022545E">
        <w:rPr>
          <w:lang w:val="en-US"/>
        </w:rPr>
        <w:t>ROM</w:t>
      </w:r>
      <w:r w:rsidR="00CA15CB" w:rsidRPr="0022545E">
        <w:t>.</w:t>
      </w:r>
    </w:p>
    <w:p w:rsidR="00CD0625" w:rsidRPr="0022545E" w:rsidRDefault="00CD0625" w:rsidP="00446B79">
      <w:pPr>
        <w:pStyle w:val="a5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b/>
        </w:rPr>
      </w:pPr>
      <w:r w:rsidRPr="0022545E">
        <w:rPr>
          <w:rFonts w:eastAsia="Times New Roman"/>
          <w:b/>
        </w:rPr>
        <w:t>класс</w:t>
      </w:r>
    </w:p>
    <w:p w:rsidR="0096306F" w:rsidRPr="0022545E" w:rsidRDefault="00CF03A5" w:rsidP="00446B79">
      <w:pPr>
        <w:pStyle w:val="11"/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</w:pPr>
      <w:r w:rsidRPr="0022545E">
        <w:t>М.И. Моро</w:t>
      </w:r>
      <w:r w:rsidR="00117BD1" w:rsidRPr="0022545E">
        <w:t xml:space="preserve">, </w:t>
      </w:r>
      <w:r w:rsidRPr="0022545E">
        <w:t xml:space="preserve">С.И. </w:t>
      </w:r>
      <w:r w:rsidR="009C41A8" w:rsidRPr="0022545E">
        <w:t>Волкова и др. Математика: У</w:t>
      </w:r>
      <w:r w:rsidR="00117BD1" w:rsidRPr="0022545E">
        <w:t>чебник</w:t>
      </w:r>
      <w:r w:rsidR="009C41A8" w:rsidRPr="0022545E">
        <w:t>: 4 класса: В</w:t>
      </w:r>
      <w:r w:rsidR="00117BD1" w:rsidRPr="0022545E">
        <w:t xml:space="preserve"> 2 частях- М.: «Просвещение», 2019</w:t>
      </w:r>
      <w:r w:rsidR="00446B79" w:rsidRPr="0022545E">
        <w:t xml:space="preserve"> </w:t>
      </w:r>
      <w:r w:rsidR="00117BD1" w:rsidRPr="0022545E">
        <w:t xml:space="preserve">г.     </w:t>
      </w:r>
    </w:p>
    <w:p w:rsidR="00A20333" w:rsidRPr="0022545E" w:rsidRDefault="00850EDB" w:rsidP="00446B79">
      <w:pPr>
        <w:pStyle w:val="11"/>
        <w:ind w:left="0"/>
        <w:jc w:val="both"/>
      </w:pPr>
      <w:r w:rsidRPr="0022545E">
        <w:t>Учебники «Математика»1-4 класс</w:t>
      </w:r>
      <w:r w:rsidR="0096306F" w:rsidRPr="0022545E">
        <w:t xml:space="preserve"> М.И. Моро, М.А. Бантова, Г.В. Бельтюкова, С.И. Волкова, С.В. Степанова соответствуют федеральному перечню, утверждённому приказом Минобрнауки России от 31.03.2014</w:t>
      </w:r>
      <w:r w:rsidR="00446B79" w:rsidRPr="0022545E">
        <w:t xml:space="preserve"> </w:t>
      </w:r>
      <w:r w:rsidR="0096306F" w:rsidRPr="0022545E">
        <w:t>года №253 «Об утверждении федерального перечня учебников, рекомендуемых к использованию при реализации, имеющих аккредитацию образовательных программ начального общего, основного общего, среднего общего образования».</w:t>
      </w:r>
    </w:p>
    <w:p w:rsidR="00CD0625" w:rsidRPr="0022545E" w:rsidRDefault="00CD0625" w:rsidP="00446B79">
      <w:pPr>
        <w:pStyle w:val="1"/>
        <w:numPr>
          <w:ilvl w:val="0"/>
          <w:numId w:val="1"/>
        </w:numPr>
        <w:spacing w:before="0"/>
        <w:jc w:val="both"/>
        <w:rPr>
          <w:rFonts w:ascii="Times New Roman" w:hAnsi="Times New Roman"/>
          <w:b w:val="0"/>
          <w:bCs w:val="0"/>
          <w:color w:val="00000A"/>
          <w:sz w:val="24"/>
          <w:szCs w:val="24"/>
        </w:rPr>
      </w:pPr>
      <w:r w:rsidRPr="0022545E">
        <w:rPr>
          <w:rFonts w:ascii="Times New Roman" w:hAnsi="Times New Roman"/>
          <w:color w:val="00000A"/>
          <w:sz w:val="24"/>
          <w:szCs w:val="24"/>
        </w:rPr>
        <w:lastRenderedPageBreak/>
        <w:t>Структура рабочей программы</w:t>
      </w:r>
    </w:p>
    <w:p w:rsidR="00CD0625" w:rsidRPr="0022545E" w:rsidRDefault="00CD0625" w:rsidP="00446B79">
      <w:pPr>
        <w:numPr>
          <w:ilvl w:val="0"/>
          <w:numId w:val="1"/>
        </w:numPr>
        <w:jc w:val="both"/>
      </w:pPr>
      <w:r w:rsidRPr="0022545E">
        <w:t>1.  Титульный лист</w:t>
      </w:r>
    </w:p>
    <w:p w:rsidR="00CD0625" w:rsidRPr="0022545E" w:rsidRDefault="00CD0625" w:rsidP="00446B79">
      <w:pPr>
        <w:numPr>
          <w:ilvl w:val="0"/>
          <w:numId w:val="1"/>
        </w:numPr>
        <w:jc w:val="both"/>
      </w:pPr>
      <w:r w:rsidRPr="0022545E">
        <w:t xml:space="preserve"> 2. Пояснительная записка</w:t>
      </w:r>
    </w:p>
    <w:p w:rsidR="00CD0625" w:rsidRPr="0022545E" w:rsidRDefault="00CD0625" w:rsidP="00446B79">
      <w:pPr>
        <w:numPr>
          <w:ilvl w:val="0"/>
          <w:numId w:val="1"/>
        </w:numPr>
        <w:jc w:val="both"/>
      </w:pPr>
      <w:r w:rsidRPr="0022545E">
        <w:t xml:space="preserve"> 3. </w:t>
      </w:r>
      <w:r w:rsidR="00A20333" w:rsidRPr="0022545E">
        <w:t>Планируемые результаты</w:t>
      </w:r>
    </w:p>
    <w:p w:rsidR="00CD0625" w:rsidRPr="0022545E" w:rsidRDefault="00CD0625" w:rsidP="00446B79">
      <w:pPr>
        <w:numPr>
          <w:ilvl w:val="0"/>
          <w:numId w:val="1"/>
        </w:numPr>
        <w:jc w:val="both"/>
      </w:pPr>
      <w:r w:rsidRPr="0022545E">
        <w:t xml:space="preserve"> 4. </w:t>
      </w:r>
      <w:r w:rsidR="00A20333" w:rsidRPr="0022545E">
        <w:t>Содержание программы учебного  курса</w:t>
      </w:r>
    </w:p>
    <w:p w:rsidR="00CD0625" w:rsidRPr="0022545E" w:rsidRDefault="00CD0625" w:rsidP="00446B79">
      <w:pPr>
        <w:numPr>
          <w:ilvl w:val="0"/>
          <w:numId w:val="1"/>
        </w:numPr>
        <w:jc w:val="both"/>
      </w:pPr>
      <w:r w:rsidRPr="0022545E">
        <w:t xml:space="preserve"> 5.</w:t>
      </w:r>
      <w:r w:rsidR="00A20333" w:rsidRPr="0022545E">
        <w:t xml:space="preserve"> Тематическое  планирование</w:t>
      </w:r>
    </w:p>
    <w:p w:rsidR="00CD0625" w:rsidRPr="0022545E" w:rsidRDefault="00CD0625" w:rsidP="00446B79">
      <w:pPr>
        <w:numPr>
          <w:ilvl w:val="0"/>
          <w:numId w:val="1"/>
        </w:numPr>
        <w:jc w:val="both"/>
      </w:pPr>
      <w:r w:rsidRPr="0022545E">
        <w:t xml:space="preserve"> 6. </w:t>
      </w:r>
      <w:r w:rsidR="00A20333" w:rsidRPr="0022545E">
        <w:t>Перече</w:t>
      </w:r>
      <w:r w:rsidRPr="0022545E">
        <w:t>нь учебно-методических средств обучения</w:t>
      </w:r>
    </w:p>
    <w:p w:rsidR="00CD0625" w:rsidRPr="0022545E" w:rsidRDefault="00CD0625" w:rsidP="00446B79">
      <w:pPr>
        <w:pStyle w:val="a0"/>
        <w:spacing w:after="0"/>
        <w:jc w:val="both"/>
        <w:rPr>
          <w:b/>
          <w:bCs/>
        </w:rPr>
      </w:pPr>
    </w:p>
    <w:p w:rsidR="00A57768" w:rsidRPr="0022545E" w:rsidRDefault="00A57768" w:rsidP="00446B79">
      <w:pPr>
        <w:pStyle w:val="a0"/>
        <w:spacing w:after="0"/>
        <w:jc w:val="both"/>
        <w:rPr>
          <w:bCs/>
          <w:color w:val="00000A"/>
        </w:rPr>
      </w:pPr>
    </w:p>
    <w:p w:rsidR="00A57768" w:rsidRPr="0022545E" w:rsidRDefault="00A57768" w:rsidP="00446B79">
      <w:pPr>
        <w:pStyle w:val="a0"/>
        <w:spacing w:after="0" w:line="100" w:lineRule="atLeast"/>
        <w:jc w:val="both"/>
      </w:pPr>
    </w:p>
    <w:p w:rsidR="00CD0625" w:rsidRPr="0022545E" w:rsidRDefault="00CD0625" w:rsidP="00446B79">
      <w:pPr>
        <w:pStyle w:val="a0"/>
        <w:spacing w:after="0" w:line="100" w:lineRule="atLeast"/>
        <w:jc w:val="both"/>
      </w:pPr>
    </w:p>
    <w:p w:rsidR="00916573" w:rsidRPr="0022545E" w:rsidRDefault="00916573" w:rsidP="00446B79">
      <w:pPr>
        <w:jc w:val="both"/>
      </w:pPr>
    </w:p>
    <w:p w:rsidR="00446B79" w:rsidRPr="0022545E" w:rsidRDefault="00446B79">
      <w:pPr>
        <w:jc w:val="both"/>
      </w:pPr>
    </w:p>
    <w:sectPr w:rsidR="00446B79" w:rsidRPr="0022545E" w:rsidSect="0086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briola"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C1150B"/>
    <w:multiLevelType w:val="hybridMultilevel"/>
    <w:tmpl w:val="8DEC3ACA"/>
    <w:lvl w:ilvl="0" w:tplc="0986D17E">
      <w:start w:val="1"/>
      <w:numFmt w:val="decimal"/>
      <w:lvlText w:val="%1."/>
      <w:lvlJc w:val="left"/>
      <w:pPr>
        <w:ind w:left="54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4AA3087"/>
    <w:multiLevelType w:val="hybridMultilevel"/>
    <w:tmpl w:val="76FA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C608E"/>
    <w:multiLevelType w:val="hybridMultilevel"/>
    <w:tmpl w:val="A446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973DE"/>
    <w:multiLevelType w:val="hybridMultilevel"/>
    <w:tmpl w:val="0DF255D8"/>
    <w:lvl w:ilvl="0" w:tplc="FCEC975C">
      <w:start w:val="2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C02A6E"/>
    <w:multiLevelType w:val="hybridMultilevel"/>
    <w:tmpl w:val="BBA43944"/>
    <w:lvl w:ilvl="0" w:tplc="76D41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C57D88"/>
    <w:multiLevelType w:val="hybridMultilevel"/>
    <w:tmpl w:val="146E1DC2"/>
    <w:lvl w:ilvl="0" w:tplc="46B29462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58015B2D"/>
    <w:multiLevelType w:val="hybridMultilevel"/>
    <w:tmpl w:val="B414046A"/>
    <w:lvl w:ilvl="0" w:tplc="CD421C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5DEE3179"/>
    <w:multiLevelType w:val="hybridMultilevel"/>
    <w:tmpl w:val="BBA43944"/>
    <w:lvl w:ilvl="0" w:tplc="76D41C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D0625"/>
    <w:rsid w:val="00043455"/>
    <w:rsid w:val="00113318"/>
    <w:rsid w:val="00117BD1"/>
    <w:rsid w:val="00223BE7"/>
    <w:rsid w:val="0022545E"/>
    <w:rsid w:val="003215F2"/>
    <w:rsid w:val="00446B79"/>
    <w:rsid w:val="005871D6"/>
    <w:rsid w:val="00622123"/>
    <w:rsid w:val="00850EDB"/>
    <w:rsid w:val="0086794E"/>
    <w:rsid w:val="008C333E"/>
    <w:rsid w:val="00916573"/>
    <w:rsid w:val="0094157D"/>
    <w:rsid w:val="0096306F"/>
    <w:rsid w:val="009C41A8"/>
    <w:rsid w:val="00A20333"/>
    <w:rsid w:val="00A25E5E"/>
    <w:rsid w:val="00A57768"/>
    <w:rsid w:val="00B45E5B"/>
    <w:rsid w:val="00B70714"/>
    <w:rsid w:val="00B865A5"/>
    <w:rsid w:val="00C96E9A"/>
    <w:rsid w:val="00CA15CB"/>
    <w:rsid w:val="00CD0625"/>
    <w:rsid w:val="00CF03A5"/>
    <w:rsid w:val="00D13DD9"/>
    <w:rsid w:val="00DF49B0"/>
    <w:rsid w:val="00E202EB"/>
    <w:rsid w:val="00EE548C"/>
    <w:rsid w:val="00EF730F"/>
    <w:rsid w:val="00FC51FF"/>
    <w:rsid w:val="00FD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D0625"/>
    <w:pPr>
      <w:keepNext/>
      <w:keepLines/>
      <w:tabs>
        <w:tab w:val="num" w:pos="360"/>
      </w:tabs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0625"/>
    <w:rPr>
      <w:rFonts w:ascii="Cambria" w:eastAsia="Andale Sans UI" w:hAnsi="Cambria" w:cs="Times New Roman"/>
      <w:b/>
      <w:bCs/>
      <w:color w:val="365F91"/>
      <w:kern w:val="2"/>
      <w:sz w:val="28"/>
      <w:szCs w:val="28"/>
      <w:lang w:eastAsia="ru-RU"/>
    </w:rPr>
  </w:style>
  <w:style w:type="paragraph" w:styleId="a0">
    <w:name w:val="Body Text"/>
    <w:basedOn w:val="a"/>
    <w:link w:val="a4"/>
    <w:unhideWhenUsed/>
    <w:rsid w:val="00CD0625"/>
    <w:pPr>
      <w:spacing w:after="120"/>
    </w:pPr>
  </w:style>
  <w:style w:type="character" w:customStyle="1" w:styleId="a4">
    <w:name w:val="Основной текст Знак"/>
    <w:basedOn w:val="a1"/>
    <w:link w:val="a0"/>
    <w:rsid w:val="00CD062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1">
    <w:name w:val="Абзац списка1"/>
    <w:basedOn w:val="a"/>
    <w:rsid w:val="00CD0625"/>
    <w:pPr>
      <w:ind w:left="720"/>
    </w:pPr>
  </w:style>
  <w:style w:type="character" w:customStyle="1" w:styleId="2">
    <w:name w:val="Основной текст (2)"/>
    <w:basedOn w:val="a1"/>
    <w:rsid w:val="00A203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FD54E3"/>
    <w:pPr>
      <w:ind w:left="720"/>
      <w:contextualSpacing/>
    </w:pPr>
  </w:style>
  <w:style w:type="paragraph" w:styleId="a6">
    <w:name w:val="No Spacing"/>
    <w:uiPriority w:val="1"/>
    <w:qFormat/>
    <w:rsid w:val="006221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D0625"/>
    <w:pPr>
      <w:keepNext/>
      <w:keepLines/>
      <w:tabs>
        <w:tab w:val="num" w:pos="360"/>
      </w:tabs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0625"/>
    <w:rPr>
      <w:rFonts w:ascii="Cambria" w:eastAsia="Andale Sans UI" w:hAnsi="Cambria" w:cs="Times New Roman"/>
      <w:b/>
      <w:bCs/>
      <w:color w:val="365F91"/>
      <w:kern w:val="2"/>
      <w:sz w:val="28"/>
      <w:szCs w:val="28"/>
      <w:lang w:eastAsia="ru-RU"/>
    </w:rPr>
  </w:style>
  <w:style w:type="paragraph" w:styleId="a0">
    <w:name w:val="Body Text"/>
    <w:basedOn w:val="a"/>
    <w:link w:val="a4"/>
    <w:unhideWhenUsed/>
    <w:rsid w:val="00CD0625"/>
    <w:pPr>
      <w:spacing w:after="120"/>
    </w:pPr>
  </w:style>
  <w:style w:type="character" w:customStyle="1" w:styleId="a4">
    <w:name w:val="Основной текст Знак"/>
    <w:basedOn w:val="a1"/>
    <w:link w:val="a0"/>
    <w:rsid w:val="00CD062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1">
    <w:name w:val="Абзац списка1"/>
    <w:basedOn w:val="a"/>
    <w:rsid w:val="00CD0625"/>
    <w:pPr>
      <w:ind w:left="720"/>
    </w:pPr>
  </w:style>
  <w:style w:type="character" w:customStyle="1" w:styleId="2">
    <w:name w:val="Основной текст (2)"/>
    <w:basedOn w:val="a1"/>
    <w:rsid w:val="00A203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FAC3-6F56-436A-8328-73413EF1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2021-09-24T12:19:00Z</cp:lastPrinted>
  <dcterms:created xsi:type="dcterms:W3CDTF">2021-03-25T08:03:00Z</dcterms:created>
  <dcterms:modified xsi:type="dcterms:W3CDTF">2021-09-30T18:54:00Z</dcterms:modified>
</cp:coreProperties>
</file>