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2" w:rsidRDefault="000F1D32" w:rsidP="000F1D32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0F1D32" w:rsidRDefault="000F1D32" w:rsidP="000F1D32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 программе по учебному  курсу «Физическая культура»</w:t>
      </w:r>
    </w:p>
    <w:p w:rsidR="000F1D32" w:rsidRDefault="000F1D32" w:rsidP="000F1D32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5-9  класс</w:t>
      </w:r>
    </w:p>
    <w:p w:rsidR="000F1D32" w:rsidRDefault="000F1D32" w:rsidP="000F1D32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5317">
        <w:rPr>
          <w:rFonts w:ascii="Times New Roman" w:hAnsi="Times New Roman" w:cs="Times New Roman"/>
        </w:rPr>
        <w:t>Рабочая программа по физической культуре для 5- 9  классов  разработана на основе  программы «Физическая культура. В. И. Ляха 5-9 классы» В. И. Ляха, пособие для учителей общеобразовательных организаций 4-е издание (М.: Просвещение, 2014).</w:t>
      </w:r>
    </w:p>
    <w:p w:rsidR="000F1D32" w:rsidRDefault="000F1D32" w:rsidP="000F1D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</w:t>
      </w:r>
    </w:p>
    <w:p w:rsidR="000F1D32" w:rsidRDefault="000F1D32" w:rsidP="000F1D32">
      <w:pPr>
        <w:pStyle w:val="msonormalbullet3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Место учебного курса «Физическая культура» в учебном плане - образовательная область «Физическая культура».</w:t>
      </w:r>
    </w:p>
    <w:p w:rsidR="000F1D32" w:rsidRDefault="000F1D32" w:rsidP="000F1D32">
      <w:pPr>
        <w:pStyle w:val="msonormalcxspmiddlebullet1gif"/>
        <w:shd w:val="clear" w:color="auto" w:fill="FFFFFF"/>
        <w:spacing w:before="72" w:beforeAutospacing="0" w:after="0" w:afterAutospacing="0"/>
        <w:ind w:firstLine="709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Согласно учебному плану ГБОУ “</w:t>
      </w:r>
      <w:proofErr w:type="spellStart"/>
      <w:r>
        <w:rPr>
          <w:color w:val="000000"/>
          <w:spacing w:val="-1"/>
        </w:rPr>
        <w:t>Корочанская</w:t>
      </w:r>
      <w:proofErr w:type="spellEnd"/>
      <w:r>
        <w:rPr>
          <w:color w:val="000000"/>
          <w:spacing w:val="-1"/>
        </w:rPr>
        <w:t xml:space="preserve"> школа интернат” на изучение предмета «Физическая культура» в 5-9 классах отводится 2 часа. </w:t>
      </w:r>
    </w:p>
    <w:p w:rsidR="000F1D32" w:rsidRDefault="000F1D32" w:rsidP="000F1D32">
      <w:pPr>
        <w:pStyle w:val="msonormalcxspmiddlebullet2gifbullet1gif"/>
        <w:shd w:val="clear" w:color="auto" w:fill="FFFFFF"/>
        <w:spacing w:before="72" w:beforeAutospacing="0" w:after="0" w:afterAutospacing="0"/>
        <w:contextualSpacing/>
        <w:jc w:val="both"/>
        <w:rPr>
          <w:color w:val="000000"/>
          <w:spacing w:val="-1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301"/>
        <w:gridCol w:w="1417"/>
        <w:gridCol w:w="1560"/>
        <w:gridCol w:w="1417"/>
        <w:gridCol w:w="1417"/>
      </w:tblGrid>
      <w:tr w:rsidR="000F1D32" w:rsidTr="000F1D32">
        <w:trPr>
          <w:trHeight w:val="39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3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b/>
                <w:color w:val="000000"/>
                <w:spacing w:val="-1"/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9</w:t>
            </w:r>
          </w:p>
        </w:tc>
      </w:tr>
      <w:tr w:rsidR="000F1D32" w:rsidTr="000F1D32">
        <w:trPr>
          <w:trHeight w:val="108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1gif"/>
              <w:spacing w:before="72" w:beforeAutospacing="0" w:after="0" w:afterAutospacing="0" w:line="276" w:lineRule="auto"/>
              <w:contextualSpacing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Количество</w:t>
            </w:r>
          </w:p>
          <w:p w:rsidR="000F1D32" w:rsidRDefault="000F1D32">
            <w:pPr>
              <w:pStyle w:val="msonormalcxspmiddlebullet2gifbullet1gif"/>
              <w:spacing w:before="72" w:beforeAutospacing="0" w:after="0" w:afterAutospacing="0" w:line="276" w:lineRule="auto"/>
              <w:contextualSpacing/>
              <w:jc w:val="both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часов в неделю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3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2</w:t>
            </w:r>
          </w:p>
        </w:tc>
      </w:tr>
      <w:tr w:rsidR="000F1D32" w:rsidTr="000F1D32">
        <w:trPr>
          <w:trHeight w:val="7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1gif"/>
              <w:spacing w:before="72" w:beforeAutospacing="0" w:after="0" w:afterAutospacing="0" w:line="276" w:lineRule="auto"/>
              <w:contextualSpacing/>
              <w:jc w:val="both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Количество часов в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1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2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2gifbullet3gif"/>
              <w:spacing w:before="72" w:beforeAutospacing="0" w:after="0" w:afterAutospacing="0" w:line="276" w:lineRule="auto"/>
              <w:contextualSpacing/>
              <w:jc w:val="center"/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spacing w:val="-1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2" w:rsidRDefault="000F1D32">
            <w:pPr>
              <w:pStyle w:val="msonormalcxspmiddlebullet3gif"/>
              <w:spacing w:before="72" w:beforeAutospacing="0" w:after="0" w:afterAutospacing="0" w:line="276" w:lineRule="auto"/>
              <w:contextualSpacing/>
              <w:jc w:val="center"/>
              <w:rPr>
                <w:color w:val="000000"/>
                <w:spacing w:val="-1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68</w:t>
            </w:r>
          </w:p>
        </w:tc>
      </w:tr>
    </w:tbl>
    <w:p w:rsidR="000F1D32" w:rsidRDefault="000F1D32" w:rsidP="000F1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D32" w:rsidRDefault="000F1D32" w:rsidP="000F1D32">
      <w:pPr>
        <w:pStyle w:val="a3"/>
        <w:spacing w:after="0"/>
        <w:jc w:val="center"/>
        <w:rPr>
          <w:b/>
        </w:rPr>
      </w:pPr>
      <w:r>
        <w:rPr>
          <w:b/>
        </w:rPr>
        <w:t>Название учебно-методического комплекта</w:t>
      </w:r>
    </w:p>
    <w:p w:rsidR="000F1D32" w:rsidRPr="00255317" w:rsidRDefault="000F1D32" w:rsidP="000F1D32">
      <w:pPr>
        <w:pStyle w:val="ParagraphStyle"/>
        <w:jc w:val="both"/>
        <w:rPr>
          <w:rFonts w:ascii="Times New Roman" w:hAnsi="Times New Roman" w:cs="Times New Roman"/>
        </w:rPr>
      </w:pPr>
      <w:r w:rsidRPr="00255317">
        <w:rPr>
          <w:rFonts w:ascii="Times New Roman" w:hAnsi="Times New Roman" w:cs="Times New Roman"/>
        </w:rPr>
        <w:t xml:space="preserve">Для реализации программного содержания в начальной школе в учебном процессе можно использовать учебник: </w:t>
      </w:r>
    </w:p>
    <w:p w:rsidR="000F1D32" w:rsidRPr="00070395" w:rsidRDefault="000F1D32" w:rsidP="000F1D32">
      <w:pPr>
        <w:jc w:val="both"/>
        <w:rPr>
          <w:rFonts w:ascii="Times New Roman" w:hAnsi="Times New Roman" w:cs="Times New Roman"/>
          <w:sz w:val="24"/>
          <w:szCs w:val="24"/>
        </w:rPr>
      </w:pPr>
      <w:r w:rsidRPr="00070395">
        <w:rPr>
          <w:rFonts w:ascii="Times New Roman" w:hAnsi="Times New Roman" w:cs="Times New Roman"/>
          <w:sz w:val="24"/>
          <w:szCs w:val="24"/>
        </w:rPr>
        <w:t xml:space="preserve">1. «Физическая культура». Учебник для 5-6-7 классов общеобразовательных организаций; М. Я. </w:t>
      </w:r>
      <w:proofErr w:type="spellStart"/>
      <w:r w:rsidRPr="0007039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70395">
        <w:rPr>
          <w:rFonts w:ascii="Times New Roman" w:hAnsi="Times New Roman" w:cs="Times New Roman"/>
          <w:sz w:val="24"/>
          <w:szCs w:val="24"/>
        </w:rPr>
        <w:t xml:space="preserve">, И.М. </w:t>
      </w:r>
      <w:proofErr w:type="spellStart"/>
      <w:r w:rsidRPr="00070395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70395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070395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070395">
        <w:rPr>
          <w:rFonts w:ascii="Times New Roman" w:hAnsi="Times New Roman" w:cs="Times New Roman"/>
          <w:sz w:val="24"/>
          <w:szCs w:val="24"/>
        </w:rPr>
        <w:t xml:space="preserve"> и др. под редакцией М. Я. </w:t>
      </w:r>
      <w:proofErr w:type="spellStart"/>
      <w:r w:rsidRPr="0007039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070395">
        <w:rPr>
          <w:rFonts w:ascii="Times New Roman" w:hAnsi="Times New Roman" w:cs="Times New Roman"/>
          <w:sz w:val="24"/>
          <w:szCs w:val="24"/>
        </w:rPr>
        <w:t xml:space="preserve">- 5-е издание. Москва «Просвещение» 2016 г.- 239 </w:t>
      </w:r>
      <w:proofErr w:type="gramStart"/>
      <w:r w:rsidRPr="000703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39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F1D32" w:rsidRPr="00070395" w:rsidRDefault="000F1D32" w:rsidP="000F1D32">
      <w:pPr>
        <w:jc w:val="both"/>
        <w:rPr>
          <w:rFonts w:ascii="Times New Roman" w:hAnsi="Times New Roman" w:cs="Times New Roman"/>
          <w:sz w:val="24"/>
          <w:szCs w:val="24"/>
        </w:rPr>
      </w:pPr>
      <w:r w:rsidRPr="00070395">
        <w:rPr>
          <w:rFonts w:ascii="Times New Roman" w:hAnsi="Times New Roman" w:cs="Times New Roman"/>
          <w:sz w:val="24"/>
          <w:szCs w:val="24"/>
        </w:rPr>
        <w:t xml:space="preserve">2. «Физическая культура». Учебник для 8-9 классов общеобразовательных учреждений; В.И. Лях, А.А </w:t>
      </w:r>
      <w:proofErr w:type="spellStart"/>
      <w:r w:rsidRPr="0007039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70395">
        <w:rPr>
          <w:rFonts w:ascii="Times New Roman" w:hAnsi="Times New Roman" w:cs="Times New Roman"/>
          <w:sz w:val="24"/>
          <w:szCs w:val="24"/>
        </w:rPr>
        <w:t xml:space="preserve">. 4-е издание. Москва «Просвещение» 2016г. 256 </w:t>
      </w:r>
      <w:proofErr w:type="gramStart"/>
      <w:r w:rsidRPr="000703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395">
        <w:rPr>
          <w:rFonts w:ascii="Times New Roman" w:hAnsi="Times New Roman" w:cs="Times New Roman"/>
          <w:sz w:val="24"/>
          <w:szCs w:val="24"/>
        </w:rPr>
        <w:t>.</w:t>
      </w:r>
    </w:p>
    <w:p w:rsidR="000F1D32" w:rsidRDefault="000F1D32" w:rsidP="000F1D3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уровню подготовки учащихся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учебного курса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средства контроля</w:t>
      </w:r>
    </w:p>
    <w:p w:rsidR="000F1D32" w:rsidRDefault="000F1D32" w:rsidP="000F1D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</w:p>
    <w:p w:rsidR="000F1D32" w:rsidRDefault="000F1D32" w:rsidP="000F1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 средства контроля</w:t>
      </w:r>
    </w:p>
    <w:tbl>
      <w:tblPr>
        <w:tblpPr w:leftFromText="180" w:rightFromText="180" w:bottomFromText="200" w:vertAnchor="text" w:horzAnchor="margin" w:tblpXSpec="center" w:tblpY="14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1454"/>
        <w:gridCol w:w="1276"/>
        <w:gridCol w:w="1276"/>
        <w:gridCol w:w="1134"/>
        <w:gridCol w:w="1241"/>
      </w:tblGrid>
      <w:tr w:rsidR="000F1D32" w:rsidTr="000F1D32">
        <w:trPr>
          <w:trHeight w:val="300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</w:tr>
      <w:tr w:rsidR="000F1D32" w:rsidTr="000F1D3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D32" w:rsidTr="000F1D32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1-4 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32" w:rsidRDefault="000F1D32">
            <w:pPr>
              <w:suppressAutoHyphens/>
              <w:spacing w:before="7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1D32" w:rsidRDefault="000F1D32" w:rsidP="000F1D32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D32" w:rsidRDefault="000F1D32" w:rsidP="000F1D32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AD" w:rsidRPr="0092461F" w:rsidRDefault="000F1D32" w:rsidP="0092461F">
      <w:pPr>
        <w:tabs>
          <w:tab w:val="left" w:pos="42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Голдобин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Константин Михайлович, учитель </w:t>
      </w:r>
    </w:p>
    <w:sectPr w:rsidR="00A761AD" w:rsidRPr="0092461F" w:rsidSect="00A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32"/>
    <w:rsid w:val="000F1D32"/>
    <w:rsid w:val="0053457B"/>
    <w:rsid w:val="0092461F"/>
    <w:rsid w:val="00A7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D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1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F1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msonormalcxspmiddlebullet2gifbullet1gif">
    <w:name w:val="msonormalcxspmiddlebullet2gifbullet1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2gifbullet2gif">
    <w:name w:val="msonormalcxspmiddlebullet2gifbullet2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bullet2gifbullet3gif">
    <w:name w:val="msonormalcxspmiddlebullet2gifbullet3.gif"/>
    <w:basedOn w:val="a"/>
    <w:rsid w:val="000F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BelPro</dc:creator>
  <cp:lastModifiedBy>BelPro</cp:lastModifiedBy>
  <cp:revision>2</cp:revision>
  <dcterms:created xsi:type="dcterms:W3CDTF">2021-03-02T03:43:00Z</dcterms:created>
  <dcterms:modified xsi:type="dcterms:W3CDTF">2021-06-24T09:38:00Z</dcterms:modified>
</cp:coreProperties>
</file>