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ГБОУ «Корочанская школа-интернат» 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5000" w:type="pct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2"/>
        <w:gridCol w:w="3423"/>
        <w:gridCol w:w="273"/>
        <w:gridCol w:w="3080"/>
        <w:gridCol w:w="281"/>
        <w:gridCol w:w="2981"/>
        <w:gridCol w:w="255"/>
      </w:tblGrid>
      <w:tr>
        <w:trPr>
          <w:trHeight w:val="2304" w:hRule="atLeast"/>
        </w:trPr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88" w:leader="none"/>
              </w:tabs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>
            <w:pPr>
              <w:pStyle w:val="Normal"/>
              <w:tabs>
                <w:tab w:val="clear" w:pos="708"/>
                <w:tab w:val="left" w:pos="2870" w:leader="none"/>
                <w:tab w:val="left" w:pos="9288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учителей гуманитарного цикла ГБОУ «Корочанская школа-интернат»</w:t>
            </w:r>
          </w:p>
          <w:p>
            <w:pPr>
              <w:pStyle w:val="Normal"/>
              <w:tabs>
                <w:tab w:val="clear" w:pos="708"/>
                <w:tab w:val="left" w:pos="2870" w:leader="none"/>
                <w:tab w:val="left" w:pos="9288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__________О.Е. Балдина</w:t>
            </w:r>
          </w:p>
          <w:p>
            <w:pPr>
              <w:pStyle w:val="Normal"/>
              <w:tabs>
                <w:tab w:val="clear" w:pos="708"/>
                <w:tab w:val="left" w:pos="9288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 от</w:t>
            </w:r>
          </w:p>
          <w:p>
            <w:pPr>
              <w:pStyle w:val="Normal"/>
              <w:tabs>
                <w:tab w:val="clear" w:pos="708"/>
                <w:tab w:val="left" w:pos="9288" w:leader="none"/>
              </w:tabs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«____»____________2021 г.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88" w:leader="none"/>
              </w:tabs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>
            <w:pPr>
              <w:pStyle w:val="Normal"/>
              <w:tabs>
                <w:tab w:val="clear" w:pos="708"/>
                <w:tab w:val="left" w:pos="9288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ГБОУ «Корочанская школа-интернат»</w:t>
            </w:r>
          </w:p>
          <w:p>
            <w:pPr>
              <w:pStyle w:val="Normal"/>
              <w:tabs>
                <w:tab w:val="clear" w:pos="708"/>
                <w:tab w:val="left" w:pos="9288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Э.В. Дубинина</w:t>
            </w:r>
          </w:p>
          <w:p>
            <w:pPr>
              <w:pStyle w:val="Normal"/>
              <w:tabs>
                <w:tab w:val="clear" w:pos="708"/>
                <w:tab w:val="left" w:pos="9288" w:leader="none"/>
              </w:tabs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«____»____________2021 г.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88" w:leader="none"/>
              </w:tabs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>
            <w:pPr>
              <w:pStyle w:val="Normal"/>
              <w:tabs>
                <w:tab w:val="clear" w:pos="708"/>
                <w:tab w:val="left" w:pos="9288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ГБОУ «Корочанская школа-интернат»</w:t>
            </w:r>
          </w:p>
          <w:p>
            <w:pPr>
              <w:pStyle w:val="Normal"/>
              <w:tabs>
                <w:tab w:val="clear" w:pos="708"/>
                <w:tab w:val="left" w:pos="9288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_____________Н.Д. Сухова</w:t>
            </w:r>
          </w:p>
          <w:p>
            <w:pPr>
              <w:pStyle w:val="Normal"/>
              <w:tabs>
                <w:tab w:val="clear" w:pos="708"/>
                <w:tab w:val="left" w:pos="9288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_____ от</w:t>
            </w:r>
          </w:p>
          <w:p>
            <w:pPr>
              <w:pStyle w:val="Normal"/>
              <w:tabs>
                <w:tab w:val="clear" w:pos="708"/>
                <w:tab w:val="left" w:pos="9288" w:leader="none"/>
              </w:tabs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«___»____________2021 г.</w:t>
            </w:r>
          </w:p>
        </w:tc>
        <w:tc>
          <w:tcPr>
            <w:tcW w:w="25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17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ind w:left="-310" w:firstLine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8"/>
          <w:szCs w:val="24"/>
        </w:rPr>
      </w:pPr>
      <w:r>
        <w:rPr>
          <w:rFonts w:ascii="Times New Roman" w:hAnsi="Times New Roman"/>
          <w:sz w:val="48"/>
          <w:szCs w:val="24"/>
        </w:rPr>
        <w:t>Рабочая программа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8"/>
          <w:szCs w:val="24"/>
        </w:rPr>
      </w:pPr>
      <w:r>
        <w:rPr>
          <w:rFonts w:ascii="Times New Roman" w:hAnsi="Times New Roman"/>
          <w:sz w:val="48"/>
          <w:szCs w:val="24"/>
        </w:rPr>
        <w:t>основного общего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по музыке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(ФГОС)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для 5-7 классов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на 2021- 2022 -------- 2023 – 2024 учебные годы</w:t>
      </w:r>
    </w:p>
    <w:p>
      <w:pPr>
        <w:pStyle w:val="Normal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Разработчик программы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учитель музыки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Киселенко Е.С.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</w:r>
    </w:p>
    <w:p>
      <w:pPr>
        <w:pStyle w:val="ListParagraph"/>
        <w:ind w:left="0" w:hanging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2021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ПОЯСНИТЕЛЬНАЯ ЗАПИСКА.</w:t>
      </w:r>
    </w:p>
    <w:p>
      <w:pPr>
        <w:pStyle w:val="Standard"/>
        <w:spacing w:lineRule="auto" w:line="240" w:before="0" w:after="0"/>
        <w:ind w:firstLine="708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Адаптированная рабочая образовательная программа по музыке для обучающихся 5-7 классов с тяжелыми нарушением речи (далее ТНР), (вариант 5.2) разработана на основе: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• </w:t>
      </w:r>
      <w:r>
        <w:rPr>
          <w:rFonts w:cs="Times New Roman" w:ascii="Times New Roman" w:hAnsi="Times New Roman"/>
          <w:szCs w:val="20"/>
        </w:rPr>
        <w:t>Федеральный закон Российской Федерации «Об образовании в Российской Федерации» от 29 декабря 2012 года № 273-ФЗ, вступившим в силу с 01 сентября 2013 г.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• </w:t>
      </w:r>
      <w:r>
        <w:rPr>
          <w:rFonts w:cs="Times New Roman" w:ascii="Times New Roman" w:hAnsi="Times New Roman"/>
          <w:szCs w:val="20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от 17 декабря 2010 г. № 1897. (в ред. Приказов Минобрнауки России от 29.12.2014 N1644, от 31.12.2015 N 1577).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• </w:t>
      </w:r>
      <w:r>
        <w:rPr>
          <w:rFonts w:cs="Times New Roman" w:ascii="Times New Roman" w:hAnsi="Times New Roman"/>
          <w:szCs w:val="20"/>
        </w:rPr>
        <w:t>Приказ Минобрнауки России № 345 от 28 декабря 2018 г.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• </w:t>
      </w:r>
      <w:r>
        <w:rPr>
          <w:rFonts w:cs="Times New Roman" w:ascii="Times New Roman" w:hAnsi="Times New Roman"/>
          <w:szCs w:val="20"/>
        </w:rPr>
        <w:t>Письмо Министерства образования и науки РФ от 7 августа 2015г. №08-1228 «О направлении методических рекомендаций по вопросам введения ФГОС ООО, разработанные Российской Академией Образования».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• </w:t>
      </w:r>
      <w:r>
        <w:rPr>
          <w:rFonts w:cs="Times New Roman" w:ascii="Times New Roman" w:hAnsi="Times New Roman"/>
          <w:szCs w:val="20"/>
        </w:rPr>
        <w:t>Письмо Департамента государственной политики в сфере воспитания детей и молодежи «О направлении методических рекомендаций» ¹09-1762 от 18.08.2017г.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• </w:t>
      </w:r>
      <w:r>
        <w:rPr>
          <w:rFonts w:cs="Times New Roman" w:ascii="Times New Roman" w:hAnsi="Times New Roman"/>
          <w:szCs w:val="20"/>
        </w:rPr>
        <w:t>Санитарно-эпидемиологическими правилами и нормативами СанПиН 2.4.2.2821-10 «Санитарно- 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29.12.2010г. № 189 (с изменениями и дополнениями от 29 июня 2011 г., 25 декабря 2013 г., 24 ноября 2015 г.).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• </w:t>
      </w:r>
      <w:r>
        <w:rPr>
          <w:rFonts w:cs="Times New Roman" w:ascii="Times New Roman" w:hAnsi="Times New Roman"/>
          <w:szCs w:val="20"/>
        </w:rPr>
        <w:t>Постановление Главного государственного санитарного врача РФ от 10.07.2015 года № 26 «Об утверждении СанПиН 2.4.2.3286-15 «Санитарно-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(с изменениями и дополнениями).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• </w:t>
      </w:r>
      <w:r>
        <w:rPr>
          <w:rFonts w:cs="Times New Roman" w:ascii="Times New Roman" w:hAnsi="Times New Roman"/>
          <w:szCs w:val="20"/>
        </w:rPr>
        <w:t>Устав ГБОУ школа-интернат г. Короча.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• </w:t>
      </w:r>
      <w:r>
        <w:rPr>
          <w:rFonts w:cs="Times New Roman" w:ascii="Times New Roman" w:hAnsi="Times New Roman"/>
          <w:szCs w:val="20"/>
        </w:rPr>
        <w:t>Примерной программы основного общего образования по музыке второго поколения с опорой на допущенную Министерством образования Российской Федерации, программы для общеобразовательных учреждений авторская программа «Музыка 5-7 классов, авторская программа «Музыка 5-7» авторов Г.П. Сергеевой, Е.Д. Критской.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Standard"/>
        <w:spacing w:lineRule="auto" w:line="240" w:before="0" w:after="0"/>
        <w:ind w:firstLine="708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Рабочая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курса, формированию системы знаний, умений, способов деятельности, развитию и воспитанию школьников. Адаптированная рабочая образовательная программа основного общего образования направлена на обеспечение коррекции детей с тяжелыми нарушением речи (ТНР) и оказание помощи детям этой категории в освоении образовательной программы основного общего образования.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Standard"/>
        <w:spacing w:lineRule="auto" w:line="240" w:before="0" w:after="0"/>
        <w:ind w:firstLine="708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Цель обучения – формирование музыкальной культуры как неотъемлемой части духовной культуры школьников; создание системы комплексной помощи детям с ограниченными возможностями здоровья в освоении образовательной программы основного общего образования. Основными задачами обучения музыке обучающихся сТНР являются: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 </w:t>
      </w:r>
      <w:r>
        <w:rPr>
          <w:rFonts w:cs="Times New Roman" w:ascii="Times New Roman" w:hAnsi="Times New Roman"/>
          <w:szCs w:val="20"/>
        </w:rPr>
        <w:t>формирование первоначальных представлений о роли музыки в жизни человека, ее роли в духовно-нравственном развитии человека;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 </w:t>
      </w:r>
      <w:r>
        <w:rPr>
          <w:rFonts w:cs="Times New Roman" w:ascii="Times New Roman" w:hAnsi="Times New Roman"/>
          <w:szCs w:val="20"/>
        </w:rPr>
        <w:t>формирование основ музыкальной культуры, развитие художественного вкуса и интереса к музыкальному искусству и музыкальной деятельности;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 </w:t>
      </w:r>
      <w:r>
        <w:rPr>
          <w:rFonts w:cs="Times New Roman" w:ascii="Times New Roman" w:hAnsi="Times New Roman"/>
          <w:szCs w:val="20"/>
        </w:rPr>
        <w:t>формирование умений воспринимать музыку и выражать свое отношение к музыкальному произведению;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 </w:t>
      </w:r>
      <w:r>
        <w:rPr>
          <w:rFonts w:cs="Times New Roman" w:ascii="Times New Roman" w:hAnsi="Times New Roman"/>
          <w:szCs w:val="20"/>
        </w:rPr>
        <w:t>развитие способностей к художественно-образному, эмоционально-целостному восприятию произведений музыкального искусства;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 </w:t>
      </w:r>
      <w:r>
        <w:rPr>
          <w:rFonts w:cs="Times New Roman" w:ascii="Times New Roman" w:hAnsi="Times New Roman"/>
          <w:szCs w:val="20"/>
        </w:rPr>
        <w:t>развитие звуковысотного, тембрового и динамического слуха;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 </w:t>
      </w:r>
      <w:r>
        <w:rPr>
          <w:rFonts w:cs="Times New Roman" w:ascii="Times New Roman" w:hAnsi="Times New Roman"/>
          <w:szCs w:val="20"/>
        </w:rPr>
        <w:t>способности к свободной подаче голоса и голосоведению;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 </w:t>
      </w:r>
      <w:r>
        <w:rPr>
          <w:rFonts w:cs="Times New Roman" w:ascii="Times New Roman" w:hAnsi="Times New Roman"/>
          <w:szCs w:val="20"/>
        </w:rPr>
        <w:t>создание благоприятных предпосылок для коррекции просодических нарушений (восприятие и осознание темпо-ритмических, звуковысотных, динамических изменений в музыкальных произведениях) и овладение обучающимися комплексом просодических средств, необходимых для реализации эмоционально-экспрессивной функции интонации;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 </w:t>
      </w:r>
      <w:r>
        <w:rPr>
          <w:rFonts w:cs="Times New Roman" w:ascii="Times New Roman" w:hAnsi="Times New Roman"/>
          <w:szCs w:val="20"/>
        </w:rPr>
        <w:t>развитие слухового внимания, координации между дыханием и голосом;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 </w:t>
      </w:r>
      <w:r>
        <w:rPr>
          <w:rFonts w:cs="Times New Roman" w:ascii="Times New Roman" w:hAnsi="Times New Roman"/>
          <w:szCs w:val="20"/>
        </w:rPr>
        <w:t>формирование и охрана детского голоса с учетом психофизиологического и речевого развития обучающихся;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 xml:space="preserve"> </w:t>
      </w:r>
      <w:r>
        <w:rPr>
          <w:rFonts w:cs="Times New Roman" w:ascii="Times New Roman" w:hAnsi="Times New Roman"/>
          <w:szCs w:val="20"/>
        </w:rPr>
        <w:t>закрепление сформированной (на логопедических занятиях) артикуляции звуков.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Standard"/>
        <w:spacing w:lineRule="auto" w:line="240" w:before="0" w:after="0"/>
        <w:ind w:firstLine="709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Стратегия целенаправленной организации и планомерного формирования музыкальной учебной деятельности способствует личностному развитию учащихся: реализации творческого потенциала, готовности выражать свое отношение к искусству; формированию ценностно-смысловых ориентаций и духовно нравственных оснований; становлению самосознания, позитивной самооценки и самоуважения, жизненного оптимизма. Содержание программы " М у з ы к а " обеспечивает возможности разностороннего развития учащихся через наблюдение, восприятие музыки и размышление о ней; воплощение музыкальных образов при создании театрализованных и музыкально-пластических композиций; разучивание и исполнение вокально-хоровых произведений; игру на элементарных детских музыкальных инструментах (в том числе электронных); импровизацию разнообразных видах музыкально-творческой деятельности. Учащиеся знакомятся с различными видами музыки :вокальная, инструментальная; сольная, хоровая, оркестровая. Учащиеся знакомятся с основными средствами музыкальной выразительности :мелодия, ритм, темп, динамика, тембр, лад. Обучающиеся получают представление о музыкальной жизни страны, государственной музыкальной символике, музыкальных традициях родного края; о народной профессиональной музыке, музыкальном фольклоре народов России и мира, народных музыкальных традициях родного края, сочинениях профессиональных композиторов.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Задачи музыкального образования: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•</w:t>
      </w:r>
      <w:r>
        <w:rPr>
          <w:rFonts w:cs="Times New Roman" w:ascii="Times New Roman" w:hAnsi="Times New Roman"/>
          <w:szCs w:val="20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•</w:t>
      </w:r>
      <w:r>
        <w:rPr>
          <w:rFonts w:cs="Times New Roman" w:ascii="Times New Roman" w:hAnsi="Times New Roman"/>
          <w:szCs w:val="20"/>
        </w:rPr>
        <w:t>развитие активного, прочувствованного и осознанного восприятия школьниками лучших образцов музыкальной культуры прошлого и настоящего;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•</w:t>
      </w:r>
      <w:r>
        <w:rPr>
          <w:rFonts w:cs="Times New Roman" w:ascii="Times New Roman" w:hAnsi="Times New Roman"/>
          <w:szCs w:val="20"/>
        </w:rPr>
        <w:t>накопление на основе восприятия музыки интонационно-образного словаря, багажа музыкальных впечатлений, первоначальных знаний о музыке, опыта хорового исполнительства, необходимых для ориентации ребѐнка в сложном мире музыкального искусства.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Задачи коррекционно-развивающие: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•</w:t>
      </w:r>
      <w:r>
        <w:rPr>
          <w:rFonts w:cs="Times New Roman" w:ascii="Times New Roman" w:hAnsi="Times New Roman"/>
          <w:szCs w:val="20"/>
        </w:rPr>
        <w:t>корригировать отклонения в интеллектуальном развитии;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•</w:t>
      </w:r>
      <w:r>
        <w:rPr>
          <w:rFonts w:cs="Times New Roman" w:ascii="Times New Roman" w:hAnsi="Times New Roman"/>
          <w:szCs w:val="20"/>
        </w:rPr>
        <w:t>корригировать нарушения звукопроизносительной стороны речи.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Искусство, и в частности музыка как одна из наиболее распространенных и доступных его форм, оказывает глубокое эстетическое воздействие на человека. Посредством музыки можно передать целую гамму чувств и настроений. Музыка способна выразительно и ярко отразить явления действительности. Воздействуя на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учащихся художественными образами, она обогащает их умение глубоко и эмоционально воспринимать окружающее, расширяет их жизненный опыт.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2.ОБЩАЯ ХАРАКТЕРИСТИКА УЧЕБНОГО ПРЕДМЕТА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Учебный предмет «Музыка» играет существенную роль для эстетического развития и духовно – нравственного воспитания и в то же время обнаруживает существенный коррекционный потенциал. Дети с тяжелыми нарушениями речи (ТНР), как правило, не имеют достаточных знаний о музыке, музыкальных инструментах и исполнителях, при отсутствии опыта посещения дошкольной образовательной организации у них бывают недостаточно сформированы навыки прослушивания музыки, движений под музыку.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Дети с ТНР (вариант 5.2) – это дети с, имеющие общее недоразвитие речи и дети, с тяжелой степенью выраженности заикания при нормальном развитии речи. Обучающемуся с ТНР необходим хорошо структурированный материал. Для таких детей важно обучение без принуждения, основанное на интересе, успехе, доверии, рефлексии изученного материала. Важно, чтобы школьники через выполнение доступных по темпу и характеру заданий поверили в свои возможности, испытали чувство успеха, которое должно стать сильнейшим мотивом, вызывающим желание учиться. Для учащихся с тяжелыми нарушениями речи типичными трудностями саморегуляции, которые препятствуют адекватному поведению на уроках музыки. Недостатки речевого развития нередко проявляются в несовершенном речевом дыхании, нечеткости артикуляции. Общее несовершенство аналитико – синтетической деятельности затрудняет дифференциацию звучания различных музыкальных инструментов, определение характера музыкального произведения. Бедный словарный запас и малый интерес к себе препятствует вербализации чувств, возникающих при прослушивании музыки. Поэтому уроки музыки могут выполнить свою коррекционную функцию только при учете специфических образовательных потребностей учащихся: подборе эмоционально привлекательного и доступного по возрасту музыкального материала, постоянной смене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видов деятельности на уроке, поощрении любых проявлений детской активности, специального внимания к включению новой лексики в активный словарь. Особое значение следует уделять соответствию изучаемого музыкального материала времени года, различным праздникам, а также обеспечению эмоциональной привлекательности занятий.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Предмет «Музыка» вводит ценностную шкалу, необходимую для формирования у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подрастающего поколения позитивных установок, углублённого личностного восприятия и эмоционального, доброжелательного отношения к миру природы и культуры в их единстве. Тем самым закладываются основы воспитания нравственно и духовно зрелых, активных граждан, способных оценивать своѐ место в окружающем мире и участвовать в созидательной деятельности на благородной страны и мира вокруг.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Программа направлена на достижение предметных и метапредметных результатов ФГОС НОО учащихся с тяжелыми нарушениями речи (ТНР ).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3 МЕСТО УЧЕБНОГО ПРЕДМЕТА В УЧЕБНОМ ПЛАНЕ.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Учебный предмет «Музыка» изучается с 5 по 7 класс по одному часу в неделю, 34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часа в год (34 учебных недели). Рекомендуемый общий объём учебного времени составляет 102 часа.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Изучение учебного предмета «Музыка» вносит свой вклад в общую систему коррекционно– развивающей работы, направленной на удовлетворение специфических образовательных потребностей обучающихся с тяжелыми нарушениями речи (ТНР). Новый материал преподносится развернуто, пошагово и закрепляется тот или иной усвоенный материал на протяжении нескольких занятий. На уроке с учетом достигнутого уровня развития большинства детей осуществляется подбор музыкального материала, и его преподнесение на доступном уровне. В ткань урока включаются двигательные паузы, гибко корректируются задания с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учетом индивидуальных особенностей учащихся. Данная программа разработана для учащихся с ТНР (вариант 5.2), обучающихся в условиях общеобразовательного класса.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Standard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предметные результаты освоения конкретного учебного предмета</w:t>
      </w:r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>
      <w:pPr>
        <w:pStyle w:val="Standard"/>
        <w:shd w:val="clear" w:color="auto" w:fill="FFFFFF"/>
        <w:spacing w:before="19" w:after="200"/>
        <w:ind w:right="24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программе сформулированы основные требования к знаниям, умениям и навыкам учащихся к концу учебного года.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Личностные результаты</w:t>
      </w:r>
      <w:r>
        <w:rPr>
          <w:rFonts w:cs="Times New Roman" w:ascii="Times New Roman" w:hAnsi="Times New Roman"/>
        </w:rPr>
        <w:t>: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становление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567" w:leader="none"/>
          <w:tab w:val="left" w:pos="851" w:leader="none"/>
          <w:tab w:val="left" w:pos="993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развитие мотивов учебной деятельности и формирование личностного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567" w:leader="none"/>
          <w:tab w:val="left" w:pos="851" w:leader="none"/>
          <w:tab w:val="left" w:pos="993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567" w:leader="none"/>
          <w:tab w:val="left" w:pos="851" w:leader="none"/>
          <w:tab w:val="left" w:pos="993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567" w:leader="none"/>
          <w:tab w:val="left" w:pos="851" w:leader="none"/>
          <w:tab w:val="left" w:pos="993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развитие навыков сотрудничества со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заданий и проектных работ;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567" w:leader="none"/>
          <w:tab w:val="left" w:pos="851" w:leader="none"/>
          <w:tab w:val="left" w:pos="993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567" w:leader="none"/>
          <w:tab w:val="left" w:pos="851" w:leader="none"/>
          <w:tab w:val="left" w:pos="993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Метапредметные результаты</w:t>
      </w:r>
      <w:r>
        <w:rPr>
          <w:rFonts w:cs="Times New Roman" w:ascii="Times New Roman" w:hAnsi="Times New Roman"/>
        </w:rPr>
        <w:t>:</w:t>
      </w:r>
    </w:p>
    <w:p>
      <w:pPr>
        <w:pStyle w:val="Standard"/>
        <w:rPr>
          <w:rFonts w:ascii="Times New Roman" w:hAnsi="Times New Roman" w:cs="Times New Roman"/>
          <w:b/>
          <w:b/>
          <w:i/>
          <w:i/>
          <w:u w:val="single"/>
        </w:rPr>
      </w:pPr>
      <w:r>
        <w:rPr>
          <w:rFonts w:cs="Times New Roman" w:ascii="Times New Roman" w:hAnsi="Times New Roman"/>
          <w:b/>
          <w:i/>
          <w:u w:val="single"/>
        </w:rPr>
        <w:t>Познавательные:</w:t>
      </w:r>
    </w:p>
    <w:p>
      <w:pPr>
        <w:pStyle w:val="Standard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Учащиеся научатся: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>
      <w:pPr>
        <w:pStyle w:val="Standard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Учащиеся получат возможность:</w:t>
      </w:r>
    </w:p>
    <w:p>
      <w:pPr>
        <w:pStyle w:val="Standard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научиться реализовывать собственные творческие замыслы, готовить свое выступление и выступать с аудио-, видео- и графическим сопровождением;</w:t>
      </w:r>
    </w:p>
    <w:p>
      <w:pPr>
        <w:pStyle w:val="Standard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удовлетворять потребность в культурно-досуговой деятельности, духовно обогащающей личность, в расширении и углублении знаний о данной предметной области.</w:t>
      </w:r>
    </w:p>
    <w:p>
      <w:pPr>
        <w:pStyle w:val="Standard"/>
        <w:rPr>
          <w:rFonts w:ascii="Times New Roman" w:hAnsi="Times New Roman" w:cs="Times New Roman"/>
          <w:b/>
          <w:b/>
          <w:i/>
          <w:i/>
          <w:u w:val="single"/>
        </w:rPr>
      </w:pPr>
      <w:r>
        <w:rPr>
          <w:rFonts w:cs="Times New Roman" w:ascii="Times New Roman" w:hAnsi="Times New Roman"/>
          <w:b/>
          <w:i/>
          <w:u w:val="single"/>
        </w:rPr>
        <w:t xml:space="preserve">Регулятивные:   </w:t>
      </w:r>
    </w:p>
    <w:p>
      <w:pPr>
        <w:pStyle w:val="Standard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Учащиеся научатся: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выделять и удерживать предмет обсуждения и критерии его оценки, а также пользоваться на практике этими критериями.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мобилизации сил и волевой саморегуляции в ходе приобретения опыта коллективного публичного выступления и при подготовке к нему.</w:t>
      </w:r>
    </w:p>
    <w:p>
      <w:pPr>
        <w:pStyle w:val="Standard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Учащиеся получат возможность научиться: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>
      <w:pPr>
        <w:pStyle w:val="Standard"/>
        <w:rPr>
          <w:rFonts w:ascii="Times New Roman" w:hAnsi="Times New Roman" w:cs="Times New Roman"/>
          <w:b/>
          <w:b/>
          <w:i/>
          <w:i/>
          <w:u w:val="single"/>
        </w:rPr>
      </w:pPr>
      <w:r>
        <w:rPr>
          <w:rFonts w:cs="Times New Roman" w:ascii="Times New Roman" w:hAnsi="Times New Roman"/>
          <w:b/>
          <w:i/>
          <w:u w:val="single"/>
        </w:rPr>
        <w:t>Коммуникативные:</w:t>
      </w:r>
    </w:p>
    <w:p>
      <w:pPr>
        <w:pStyle w:val="Standard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Учащиеся научатся:</w:t>
      </w:r>
    </w:p>
    <w:p>
      <w:pPr>
        <w:pStyle w:val="Standard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понимать сходство и различие разговорной и музыкальной речи;</w:t>
      </w:r>
    </w:p>
    <w:p>
      <w:pPr>
        <w:pStyle w:val="Standard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</w:r>
    </w:p>
    <w:p>
      <w:pPr>
        <w:pStyle w:val="Standard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>
      <w:pPr>
        <w:pStyle w:val="Standard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>
      <w:pPr>
        <w:pStyle w:val="Standard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>
      <w:pPr>
        <w:pStyle w:val="Standard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>
      <w:pPr>
        <w:pStyle w:val="Standard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Учащиеся получат возможность:</w:t>
      </w:r>
    </w:p>
    <w:p>
      <w:pPr>
        <w:pStyle w:val="Standard"/>
        <w:numPr>
          <w:ilvl w:val="0"/>
          <w:numId w:val="7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совершенствовать свои коммуникативные умения и навыки, опираясь на знание композиционных функций музыкальной речи;</w:t>
      </w:r>
    </w:p>
    <w:p>
      <w:pPr>
        <w:pStyle w:val="Standard"/>
        <w:numPr>
          <w:ilvl w:val="0"/>
          <w:numId w:val="7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>
      <w:pPr>
        <w:pStyle w:val="BodyTextIndent3"/>
        <w:ind w:lef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Предметные результаты:</w:t>
      </w:r>
    </w:p>
    <w:p>
      <w:pPr>
        <w:pStyle w:val="BodyTextIndent3"/>
        <w:tabs>
          <w:tab w:val="clear" w:pos="708"/>
          <w:tab w:val="left" w:pos="567" w:leader="none"/>
        </w:tabs>
        <w:ind w:left="0" w:hang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У учащихся будут сформированы:</w:t>
      </w:r>
    </w:p>
    <w:p>
      <w:pPr>
        <w:pStyle w:val="Standard"/>
        <w:numPr>
          <w:ilvl w:val="0"/>
          <w:numId w:val="8"/>
        </w:numPr>
        <w:tabs>
          <w:tab w:val="clear" w:pos="708"/>
          <w:tab w:val="left" w:pos="567" w:leader="none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>
      <w:pPr>
        <w:pStyle w:val="Standard"/>
        <w:numPr>
          <w:ilvl w:val="0"/>
          <w:numId w:val="8"/>
        </w:numPr>
        <w:tabs>
          <w:tab w:val="clear" w:pos="708"/>
          <w:tab w:val="left" w:pos="567" w:leader="none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основы музыкальной культуры, художественный вкус, интерес к музыкальному искусству и музыкальной деятельности;</w:t>
      </w:r>
    </w:p>
    <w:p>
      <w:pPr>
        <w:pStyle w:val="Standard"/>
        <w:numPr>
          <w:ilvl w:val="0"/>
          <w:numId w:val="8"/>
        </w:numPr>
        <w:tabs>
          <w:tab w:val="clear" w:pos="708"/>
          <w:tab w:val="left" w:pos="567" w:leader="none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представление о национальном своеобразии музыки в неразрывном единстве народного и профессионального музыкального творчества.</w:t>
      </w:r>
    </w:p>
    <w:p>
      <w:pPr>
        <w:pStyle w:val="Standard"/>
        <w:tabs>
          <w:tab w:val="clear" w:pos="708"/>
          <w:tab w:val="left" w:pos="567" w:leader="none"/>
          <w:tab w:val="left" w:pos="1080" w:leader="none"/>
        </w:tabs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Учащиеся научатся: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567" w:leader="none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активно творчески воспринимать музыку различных жанров, форм, стилей;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567" w:leader="none"/>
          <w:tab w:val="left" w:pos="851" w:leader="none"/>
          <w:tab w:val="left" w:pos="1080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567" w:leader="none"/>
          <w:tab w:val="left" w:pos="851" w:leader="none"/>
          <w:tab w:val="left" w:pos="1080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ориентироваться в разных жанрах музыкально-поэтического фольклора народов России (в том числе родного края);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567" w:leader="none"/>
          <w:tab w:val="left" w:pos="851" w:leader="none"/>
          <w:tab w:val="left" w:pos="1080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567" w:leader="none"/>
          <w:tab w:val="left" w:pos="851" w:leader="none"/>
          <w:tab w:val="left" w:pos="1080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моделировать музыкальные характеристики героев, прогнозировать ход развития событий «музыкальной истории»;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567" w:leader="none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использовать графическую запись для ориентации в музыкальном произведении в разных видах музыкальной деятельности;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567" w:leader="none"/>
          <w:tab w:val="left" w:pos="851" w:leader="none"/>
          <w:tab w:val="left" w:pos="1080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воплощать художественно-образное содержание, интонационно-мелодические особенности народной и профессиональной музыки (в пении, слове, движении, игре на простейших музыкальных инструментах) выражать свое отношение к музыке в различных видах музыкально-творческой деятельности;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567" w:leader="none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 в пластическом интонировании;</w:t>
      </w:r>
    </w:p>
    <w:p>
      <w:pPr>
        <w:pStyle w:val="Standard"/>
        <w:tabs>
          <w:tab w:val="clear" w:pos="708"/>
          <w:tab w:val="left" w:pos="567" w:leader="none"/>
        </w:tabs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Учащиеся получат возможность научиться:</w:t>
      </w:r>
    </w:p>
    <w:p>
      <w:pPr>
        <w:pStyle w:val="Standard"/>
        <w:numPr>
          <w:ilvl w:val="0"/>
          <w:numId w:val="10"/>
        </w:numPr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ориентироваться в нотном письме при исполнении простых мелодий;</w:t>
      </w:r>
    </w:p>
    <w:p>
      <w:pPr>
        <w:pStyle w:val="Standard"/>
        <w:numPr>
          <w:ilvl w:val="0"/>
          <w:numId w:val="10"/>
        </w:numPr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творческой самореализации в процессе осуществления собственных музыкально-исполнительских замыслов в различных видах музыкальной деятельности;</w:t>
      </w:r>
    </w:p>
    <w:p>
      <w:pPr>
        <w:pStyle w:val="Standard"/>
        <w:numPr>
          <w:ilvl w:val="0"/>
          <w:numId w:val="10"/>
        </w:numPr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организовывать культурный досуг, самостоятельную музыкально-творческую деятельность, музицировать и использовать ИКТ в музыкальном творчестве;</w:t>
      </w:r>
    </w:p>
    <w:p>
      <w:pPr>
        <w:pStyle w:val="Standard"/>
        <w:numPr>
          <w:ilvl w:val="0"/>
          <w:numId w:val="10"/>
        </w:numPr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видеотека).</w:t>
      </w:r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предметные результаты освоения конкретного учебного предмета</w:t>
      </w:r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>
      <w:pPr>
        <w:pStyle w:val="Header2"/>
        <w:spacing w:before="0" w:after="0"/>
        <w:jc w:val="both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  <w:t>Личностные результаты:</w:t>
      </w:r>
    </w:p>
    <w:p>
      <w:pPr>
        <w:pStyle w:val="Header2"/>
        <w:numPr>
          <w:ilvl w:val="0"/>
          <w:numId w:val="11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ценностно – ориентационная сфера:</w:t>
      </w:r>
    </w:p>
    <w:p>
      <w:pPr>
        <w:pStyle w:val="Header2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художественного вкуса как способности чувствовать и воспринимать музыкальное искусство во всем многообразии его видов и жанров;</w:t>
      </w:r>
    </w:p>
    <w:p>
      <w:pPr>
        <w:pStyle w:val="Header2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- становление музыкальной культуры как неотъемлемой части духовной культуры личности;</w:t>
      </w:r>
    </w:p>
    <w:p>
      <w:pPr>
        <w:pStyle w:val="Header2"/>
        <w:numPr>
          <w:ilvl w:val="0"/>
          <w:numId w:val="11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трудовая сфера:</w:t>
      </w:r>
    </w:p>
    <w:p>
      <w:pPr>
        <w:pStyle w:val="Header2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навыков самостоятельной работы при выполнении учебных и творческих задач;</w:t>
      </w:r>
    </w:p>
    <w:p>
      <w:pPr>
        <w:pStyle w:val="Header2"/>
        <w:numPr>
          <w:ilvl w:val="0"/>
          <w:numId w:val="11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познавательная сфера:</w:t>
      </w:r>
    </w:p>
    <w:p>
      <w:pPr>
        <w:pStyle w:val="Header2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умения познавать мир через музыкальные формы и образы.</w:t>
      </w:r>
    </w:p>
    <w:p>
      <w:pPr>
        <w:pStyle w:val="Header2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er2"/>
        <w:spacing w:lineRule="auto" w:line="240" w:before="0" w:after="0"/>
        <w:jc w:val="both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  <w:t>Метапредметные результаты:</w:t>
      </w:r>
    </w:p>
    <w:p>
      <w:pPr>
        <w:pStyle w:val="Header2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Регулятивные УУД:</w:t>
      </w:r>
    </w:p>
    <w:p>
      <w:pPr>
        <w:pStyle w:val="Header2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контроль своих действий на основе заданного алгоритма.</w:t>
      </w:r>
    </w:p>
    <w:p>
      <w:pPr>
        <w:pStyle w:val="Header2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Определять и формулировать цель деятельности, составлять план действий по решению проблемы (задачи) совместно с учителем.</w:t>
      </w:r>
    </w:p>
    <w:p>
      <w:pPr>
        <w:pStyle w:val="Header2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Учиться обнаруживать и формулировать учебную проблему совместно с учителем, выбирать тему проекта с помощью учителя.</w:t>
      </w:r>
    </w:p>
    <w:p>
      <w:pPr>
        <w:pStyle w:val="Header2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Осуществить действия по реализации плана.</w:t>
      </w:r>
    </w:p>
    <w:p>
      <w:pPr>
        <w:pStyle w:val="Header2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Работая по плану, сверять свои действия с целью и, при необходимости, исправлять ошибки с помощью учителя.</w:t>
      </w:r>
    </w:p>
    <w:p>
      <w:pPr>
        <w:pStyle w:val="Header2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Работая по плану, использовать наряду с основными и дополнительные средства (справочная литература, средства ИКТ).</w:t>
      </w:r>
    </w:p>
    <w:p>
      <w:pPr>
        <w:pStyle w:val="Header2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Соотнести  результат своей деятельности с целью и оценить его.</w:t>
      </w:r>
    </w:p>
    <w:p>
      <w:pPr>
        <w:pStyle w:val="Header2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</w:t>
      </w:r>
    </w:p>
    <w:p>
      <w:pPr>
        <w:pStyle w:val="Header2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ходе представления проекта учиться давать оценку его результатов.</w:t>
      </w:r>
    </w:p>
    <w:p>
      <w:pPr>
        <w:pStyle w:val="Header2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Понимать причины своего неуспеха и находить способы выхода из этой ситуации.</w:t>
      </w:r>
    </w:p>
    <w:p>
      <w:pPr>
        <w:pStyle w:val="Header2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Познавательные УУД:</w:t>
      </w:r>
    </w:p>
    <w:p>
      <w:pPr>
        <w:pStyle w:val="Header2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инструкция).</w:t>
      </w:r>
    </w:p>
    <w:p>
      <w:pPr>
        <w:pStyle w:val="Header2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Выполнять универсальные логические действия:</w:t>
      </w:r>
    </w:p>
    <w:p>
      <w:pPr>
        <w:pStyle w:val="Header2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выполнять анализ (выделение признаков),</w:t>
      </w:r>
    </w:p>
    <w:p>
      <w:pPr>
        <w:pStyle w:val="Header2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производить синтез (составление целого из частей, в том числе с самостоятельным достраиванием),</w:t>
      </w:r>
    </w:p>
    <w:p>
      <w:pPr>
        <w:pStyle w:val="Header2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выбирать основания для  сравнения, сериации, классификации объектов,</w:t>
      </w:r>
    </w:p>
    <w:p>
      <w:pPr>
        <w:pStyle w:val="Header2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устанавливать аналогии и причинно-следственные связи,</w:t>
      </w:r>
    </w:p>
    <w:p>
      <w:pPr>
        <w:pStyle w:val="Header2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выстраивать логическую цепь рассуждений,</w:t>
      </w:r>
    </w:p>
    <w:p>
      <w:pPr>
        <w:pStyle w:val="Header2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относить объекты к известным понятиям.</w:t>
      </w:r>
    </w:p>
    <w:p>
      <w:pPr>
        <w:pStyle w:val="Header2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Создавать модели с выделением существенных характеристик объекта и представлением их в пространственно-графической или знаково-символической форме, преобразовывать модели с целью выявления общих законов, определяющих данную предметную область.</w:t>
      </w:r>
    </w:p>
    <w:p>
      <w:pPr>
        <w:pStyle w:val="Header2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информацию в проектной деятельности под руководством  учителя-консультанта.</w:t>
      </w:r>
    </w:p>
    <w:p>
      <w:pPr>
        <w:pStyle w:val="Header2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Составлять простой и сложный план текста.</w:t>
      </w:r>
    </w:p>
    <w:p>
      <w:pPr>
        <w:pStyle w:val="Header2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Уметь передавать содержание в сжатом, выборочном или развёрнутом виде.</w:t>
      </w:r>
    </w:p>
    <w:p>
      <w:pPr>
        <w:pStyle w:val="Header2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Коммуникативные УУД:</w:t>
      </w:r>
    </w:p>
    <w:p>
      <w:pPr>
        <w:pStyle w:val="Header2"/>
        <w:numPr>
          <w:ilvl w:val="0"/>
          <w:numId w:val="14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</w:t>
      </w:r>
    </w:p>
    <w:p>
      <w:pPr>
        <w:pStyle w:val="Header2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Учиться критично относиться к собственному мнению.</w:t>
      </w:r>
    </w:p>
    <w:p>
      <w:pPr>
        <w:pStyle w:val="Header2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Слушать других, пытаться принимать другую точку зрения, быть готовым изменить свою точку зрения.</w:t>
      </w:r>
    </w:p>
    <w:p>
      <w:pPr>
        <w:pStyle w:val="Header2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Читать вслух и про себя тексты учебников и при этом:</w:t>
      </w:r>
    </w:p>
    <w:p>
      <w:pPr>
        <w:pStyle w:val="Header2"/>
        <w:spacing w:lineRule="auto" w:line="240" w:before="0" w:after="0"/>
        <w:jc w:val="both"/>
        <w:rPr/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вести «диалог с автором» (прогнозировать будущее чтение; ставить вопросы к тексту и искать ответы; проверять себя);</w:t>
      </w:r>
    </w:p>
    <w:p>
      <w:pPr>
        <w:pStyle w:val="Header2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вычитывать все виды текстовой информации (фактуальную, подтекстовую, концептуальную).</w:t>
      </w:r>
    </w:p>
    <w:p>
      <w:pPr>
        <w:pStyle w:val="Header2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Договариваться с людьми, согласуя с ними свои интересы и взгляды, для того чтобы сделать что-то сообща.</w:t>
      </w:r>
    </w:p>
    <w:p>
      <w:pPr>
        <w:pStyle w:val="Header2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Организовывать учебное взаимодействие в группе (распределять роли, договариваться друг с другом и т.д.).</w:t>
      </w:r>
    </w:p>
    <w:p>
      <w:pPr>
        <w:pStyle w:val="Header2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Предвидеть (прогнозировать) последствия коллективных решений.</w:t>
      </w:r>
    </w:p>
    <w:p>
      <w:pPr>
        <w:pStyle w:val="Header2"/>
        <w:spacing w:lineRule="auto" w:line="240" w:before="0" w:after="0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Header2"/>
        <w:spacing w:lineRule="auto" w:line="240" w:before="0" w:after="0"/>
        <w:jc w:val="both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  <w:t>Предметные результаты:</w:t>
      </w:r>
    </w:p>
    <w:p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иметь представление о приемах взаимодействия и развития образов музыкальных сочинений;</w:t>
      </w:r>
    </w:p>
    <w:p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знать имена выдающихся русских и зарубежных композиторов, приводить примеры их произведений;</w:t>
      </w:r>
    </w:p>
    <w:p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уметь по характерным признакам определять принадлежность музыкальных произведений к соответствующему жанру и стилю — музыка классическая, народная, религиозная, современная;</w:t>
      </w:r>
    </w:p>
    <w:p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владеть навыками музицирования: исполнение песен (народных, классического репертуара, современных авторов), напевание запомнившихся мелодий знакомых музыкальных сочинений;</w:t>
      </w:r>
    </w:p>
    <w:p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раскрывать образный строй музыкальных произведений на основе взаимодействия различных видов искусства;</w:t>
      </w:r>
    </w:p>
    <w:p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совершенствовать умения и навыки самообразования.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Итоговый контроль определяет уровень знаний учащихся по предмету  и степень сформированности УУД. Личностные результаты учеников на ступени основного общего образования в соответствии с требованиями Стандарта не подлежат итоговой оценке. Текущая (выборочная) оценка  личностных результатов осуществляется: в оценке знания моральных норм и сформированности морально-этических суждений о поступках и действиях людей. Основным объектом оценки метапредметных результатов служит сформированность ряда регулятивных, коммуникативных и познавательных УУД.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осуществляется в следующих видах: входной, текущий, итоговый. Форма контроля: устный опрос; самостоятельная работа; викторина; тест.</w:t>
      </w:r>
    </w:p>
    <w:p>
      <w:pPr>
        <w:pStyle w:val="Standard"/>
        <w:shd w:val="clear" w:color="auto" w:fill="FFFFFF"/>
        <w:spacing w:lineRule="auto" w:line="240" w:before="38" w:after="200"/>
        <w:jc w:val="both"/>
        <w:rPr/>
      </w:pPr>
      <w:r>
        <w:rPr>
          <w:rFonts w:cs="Times New Roman" w:ascii="Times New Roman" w:hAnsi="Times New Roman"/>
          <w:spacing w:val="-5"/>
        </w:rPr>
        <w:t>Виды музыкальной деятельности, используемые на уроке, весьма разнообразны и направ</w:t>
      </w:r>
      <w:r>
        <w:rPr>
          <w:rFonts w:cs="Times New Roman" w:ascii="Times New Roman" w:hAnsi="Times New Roman"/>
          <w:spacing w:val="-6"/>
        </w:rPr>
        <w:t>лены на полноценное общение учащихся с высокохудожественной музыкой. В сферу исполни</w:t>
      </w:r>
      <w:r>
        <w:rPr>
          <w:rFonts w:cs="Times New Roman" w:ascii="Times New Roman" w:hAnsi="Times New Roman"/>
          <w:spacing w:val="-5"/>
        </w:rPr>
        <w:t>тельской деятельности учащихся входит: хоровое, ансамблевое и сольное пение; пластическое интонирование и музыкально-ритмические движения; различного рода импровизации (ритми</w:t>
      </w:r>
      <w:r>
        <w:rPr>
          <w:rFonts w:cs="Times New Roman" w:ascii="Times New Roman" w:hAnsi="Times New Roman"/>
          <w:spacing w:val="-4"/>
        </w:rPr>
        <w:t xml:space="preserve">ческие, вокальные, пластические и т. д.), инсценирование (разыгрывание) песен, сюжетов </w:t>
      </w:r>
      <w:r>
        <w:rPr>
          <w:rFonts w:cs="Times New Roman" w:ascii="Times New Roman" w:hAnsi="Times New Roman"/>
          <w:spacing w:val="-6"/>
        </w:rPr>
        <w:t xml:space="preserve">музыкальных пьес программного характера, фольклорных образцов музыкального искусства. </w:t>
      </w:r>
      <w:r>
        <w:rPr>
          <w:rFonts w:cs="Times New Roman" w:ascii="Times New Roman" w:hAnsi="Times New Roman"/>
          <w:spacing w:val="-5"/>
        </w:rPr>
        <w:t xml:space="preserve">Помимо исполнительской деятельности, творческое начало учащихся находит отражение в размышлениях о музыке (оригинальность и нетрадиционность высказываний, личностная оценка </w:t>
      </w:r>
      <w:r>
        <w:rPr>
          <w:rFonts w:cs="Times New Roman" w:ascii="Times New Roman" w:hAnsi="Times New Roman"/>
          <w:spacing w:val="-1"/>
        </w:rPr>
        <w:t xml:space="preserve">музыкальных произведений), в художественных импровизациях (сочинение стихов, рисунки </w:t>
      </w:r>
      <w:r>
        <w:rPr>
          <w:rFonts w:cs="Times New Roman" w:ascii="Times New Roman" w:hAnsi="Times New Roman"/>
          <w:spacing w:val="-6"/>
        </w:rPr>
        <w:t>на темы полюбившихся музыкальных произведений), самостоятельной индивидуальной и кол</w:t>
      </w:r>
      <w:r>
        <w:rPr>
          <w:rFonts w:cs="Times New Roman" w:ascii="Times New Roman" w:hAnsi="Times New Roman"/>
        </w:rPr>
        <w:t>лективной исследовательской (проектной) деятельности и др.</w:t>
      </w:r>
    </w:p>
    <w:p>
      <w:pPr>
        <w:pStyle w:val="Standard"/>
        <w:shd w:val="clear" w:color="auto" w:fill="FFFFFF"/>
        <w:spacing w:lineRule="auto" w:line="240" w:before="115" w:after="200"/>
        <w:rPr>
          <w:rFonts w:ascii="Times New Roman" w:hAnsi="Times New Roman" w:cs="Times New Roman"/>
          <w:b/>
          <w:b/>
          <w:i/>
          <w:i/>
          <w:iCs/>
          <w:spacing w:val="-1"/>
        </w:rPr>
      </w:pPr>
      <w:r>
        <w:rPr>
          <w:rFonts w:cs="Times New Roman" w:ascii="Times New Roman" w:hAnsi="Times New Roman"/>
          <w:b/>
          <w:i/>
          <w:iCs/>
          <w:spacing w:val="-1"/>
        </w:rPr>
        <w:t>Формы организации учебного процесса:</w:t>
      </w:r>
    </w:p>
    <w:p>
      <w:pPr>
        <w:pStyle w:val="Standard"/>
        <w:shd w:val="clear" w:color="auto" w:fill="FFFFFF"/>
        <w:tabs>
          <w:tab w:val="clear" w:pos="708"/>
          <w:tab w:val="left" w:pos="763" w:leader="none"/>
        </w:tabs>
        <w:spacing w:lineRule="auto" w:line="240" w:before="14" w:after="200"/>
        <w:rPr/>
      </w:pPr>
      <w:r>
        <w:rPr>
          <w:rFonts w:cs="Times New Roman" w:ascii="Times New Roman" w:hAnsi="Times New Roman"/>
          <w:i/>
          <w:iCs/>
        </w:rPr>
        <w:t>-</w:t>
        <w:tab/>
      </w:r>
      <w:r>
        <w:rPr>
          <w:rFonts w:cs="Times New Roman" w:ascii="Times New Roman" w:hAnsi="Times New Roman"/>
          <w:spacing w:val="-5"/>
        </w:rPr>
        <w:t>групповые, коллективные, классные и внеклассные.</w:t>
      </w:r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предметные результаты освоения конкретного учебного предмета</w:t>
      </w:r>
    </w:p>
    <w:p>
      <w:pPr>
        <w:pStyle w:val="Standard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>
      <w:pPr>
        <w:pStyle w:val="Style110"/>
        <w:spacing w:lineRule="auto" w:line="240"/>
        <w:ind w:firstLine="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 xml:space="preserve">Требования к результатам освоения основной образовательной программы </w:t>
      </w:r>
      <w:r>
        <w:rPr>
          <w:rStyle w:val="FontStyle13"/>
          <w:bCs/>
          <w:sz w:val="22"/>
          <w:szCs w:val="22"/>
        </w:rPr>
        <w:t xml:space="preserve">в </w:t>
      </w:r>
      <w:r>
        <w:rPr>
          <w:rStyle w:val="FontStyle13"/>
          <w:bCs/>
          <w:sz w:val="22"/>
          <w:szCs w:val="22"/>
          <w:lang w:val="en-US"/>
        </w:rPr>
        <w:t>VII</w:t>
      </w:r>
      <w:r>
        <w:rPr>
          <w:rStyle w:val="FontStyle13"/>
          <w:bCs/>
          <w:sz w:val="22"/>
          <w:szCs w:val="22"/>
        </w:rPr>
        <w:t xml:space="preserve"> классе </w:t>
      </w:r>
      <w:r>
        <w:rPr>
          <w:spacing w:val="1"/>
          <w:sz w:val="22"/>
          <w:szCs w:val="22"/>
        </w:rPr>
        <w:t>структурируются по ключевым задачам общего образования, отражающим индивидуальные, общественные и государственные потребности, и включают в себя предметные, метапредметные и личностные результаты.</w:t>
      </w:r>
    </w:p>
    <w:p>
      <w:pPr>
        <w:pStyle w:val="Style31"/>
        <w:spacing w:lineRule="auto" w:line="240"/>
        <w:ind w:hanging="0"/>
        <w:rPr>
          <w:sz w:val="22"/>
          <w:szCs w:val="22"/>
        </w:rPr>
      </w:pPr>
      <w:r>
        <w:rPr>
          <w:rStyle w:val="FontStyle11"/>
          <w:rFonts w:eastAsia="Calibri"/>
          <w:bCs/>
          <w:iCs/>
          <w:szCs w:val="22"/>
        </w:rPr>
        <w:t xml:space="preserve">Личностные результаты </w:t>
      </w:r>
      <w:r>
        <w:rPr>
          <w:rStyle w:val="FontStyle13"/>
          <w:bCs/>
          <w:sz w:val="22"/>
          <w:szCs w:val="22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«Музыка».</w:t>
      </w:r>
    </w:p>
    <w:p>
      <w:pPr>
        <w:pStyle w:val="C8"/>
        <w:spacing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b/>
          <w:color w:val="000000"/>
          <w:u w:val="single"/>
        </w:rPr>
        <w:t>Учащиеся научатся:</w:t>
      </w:r>
    </w:p>
    <w:p>
      <w:pPr>
        <w:pStyle w:val="Standard"/>
        <w:numPr>
          <w:ilvl w:val="0"/>
          <w:numId w:val="17"/>
        </w:numPr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right="31" w:hanging="0"/>
        <w:jc w:val="both"/>
        <w:rPr>
          <w:rFonts w:ascii="Times New Roman" w:hAnsi="Times New Roman" w:cs="Times New Roman"/>
          <w:color w:val="1D1B11"/>
        </w:rPr>
      </w:pPr>
      <w:r>
        <w:rPr>
          <w:rFonts w:cs="Times New Roman" w:ascii="Times New Roman" w:hAnsi="Times New Roman"/>
          <w:color w:val="1D1B11"/>
        </w:rPr>
        <w:t>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</w:t>
      </w:r>
    </w:p>
    <w:p>
      <w:pPr>
        <w:pStyle w:val="Standard"/>
        <w:numPr>
          <w:ilvl w:val="0"/>
          <w:numId w:val="17"/>
        </w:numPr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right="34" w:hanging="0"/>
        <w:jc w:val="both"/>
        <w:rPr>
          <w:rFonts w:ascii="Times New Roman" w:hAnsi="Times New Roman" w:cs="Times New Roman"/>
          <w:color w:val="1D1B11"/>
        </w:rPr>
      </w:pPr>
      <w:r>
        <w:rPr>
          <w:rFonts w:cs="Times New Roman" w:ascii="Times New Roman" w:hAnsi="Times New Roman"/>
          <w:color w:val="1D1B11"/>
        </w:rPr>
        <w:t>находить ассоциативные связи между художественными образами музыки и других видов искусства;</w:t>
      </w:r>
    </w:p>
    <w:p>
      <w:pPr>
        <w:pStyle w:val="Standard"/>
        <w:numPr>
          <w:ilvl w:val="0"/>
          <w:numId w:val="17"/>
        </w:numPr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right="41" w:hanging="0"/>
        <w:jc w:val="both"/>
        <w:rPr>
          <w:rFonts w:ascii="Times New Roman" w:hAnsi="Times New Roman" w:cs="Times New Roman"/>
          <w:color w:val="1D1B11"/>
        </w:rPr>
      </w:pPr>
      <w:r>
        <w:rPr>
          <w:rFonts w:cs="Times New Roman" w:ascii="Times New Roman" w:hAnsi="Times New Roman"/>
          <w:color w:val="1D1B11"/>
        </w:rPr>
        <w:t>размышлять о знакомом музыкальном произведении, высказывать суждение об основной идее, о средствах и формах ее воплощения;</w:t>
      </w:r>
    </w:p>
    <w:p>
      <w:pPr>
        <w:pStyle w:val="Standard"/>
        <w:numPr>
          <w:ilvl w:val="0"/>
          <w:numId w:val="17"/>
        </w:numPr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right="12" w:hanging="0"/>
        <w:jc w:val="both"/>
        <w:rPr>
          <w:rFonts w:ascii="Times New Roman" w:hAnsi="Times New Roman" w:cs="Times New Roman"/>
          <w:color w:val="1D1B11"/>
        </w:rPr>
      </w:pPr>
      <w:r>
        <w:rPr>
          <w:rFonts w:cs="Times New Roman" w:ascii="Times New Roman" w:hAnsi="Times New Roman"/>
          <w:color w:val="1D1B11"/>
        </w:rPr>
        <w:t>передавать свои музыкальные впечатления в устной и письменной форме;</w:t>
      </w:r>
    </w:p>
    <w:p>
      <w:pPr>
        <w:pStyle w:val="Standard"/>
        <w:numPr>
          <w:ilvl w:val="0"/>
          <w:numId w:val="17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высказывать личностно-оценочные суждения о роли и месте музыки в жизни, о нравственных ценностях и идеалах шедевров музыкального искусства прошлого и современности;</w:t>
      </w:r>
    </w:p>
    <w:p>
      <w:pPr>
        <w:pStyle w:val="Standard"/>
        <w:numPr>
          <w:ilvl w:val="0"/>
          <w:numId w:val="17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использовать различные формы индивидуального, группового и коллективного музицирования (пение, пластическое интонирование, импровизация, игра на инструментах);</w:t>
      </w:r>
    </w:p>
    <w:p>
      <w:pPr>
        <w:pStyle w:val="C8"/>
        <w:spacing w:before="0" w:after="0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b/>
          <w:color w:val="000000"/>
          <w:u w:val="single"/>
        </w:rPr>
        <w:t>Учащиеся получат возможность:</w:t>
      </w:r>
    </w:p>
    <w:p>
      <w:pPr>
        <w:pStyle w:val="Standard"/>
        <w:numPr>
          <w:ilvl w:val="0"/>
          <w:numId w:val="18"/>
        </w:numPr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right="14" w:hanging="0"/>
        <w:jc w:val="both"/>
        <w:rPr>
          <w:rFonts w:ascii="Times New Roman" w:hAnsi="Times New Roman" w:cs="Times New Roman"/>
          <w:color w:val="1D1B11"/>
        </w:rPr>
      </w:pPr>
      <w:r>
        <w:rPr>
          <w:rFonts w:cs="Times New Roman" w:ascii="Times New Roman" w:hAnsi="Times New Roman"/>
          <w:color w:val="1D1B11"/>
        </w:rPr>
        <w:t>участвовать в музыкально-эстетической жизни класса, школы;</w:t>
      </w:r>
    </w:p>
    <w:p>
      <w:pPr>
        <w:pStyle w:val="Standard"/>
        <w:numPr>
          <w:ilvl w:val="0"/>
          <w:numId w:val="18"/>
        </w:numPr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right="14" w:hanging="0"/>
        <w:jc w:val="both"/>
        <w:rPr>
          <w:rFonts w:ascii="Times New Roman" w:hAnsi="Times New Roman" w:cs="Times New Roman"/>
          <w:color w:val="1D1B11"/>
        </w:rPr>
      </w:pPr>
      <w:r>
        <w:rPr>
          <w:rFonts w:cs="Times New Roman" w:ascii="Times New Roman" w:hAnsi="Times New Roman"/>
          <w:color w:val="1D1B11"/>
        </w:rPr>
        <w:t>творчески интерпретировать содержание музыкального произведения в пении, музыкально-ритмическом движении, поэтическом слове, изобразительной деятельности;</w:t>
      </w:r>
    </w:p>
    <w:p>
      <w:pPr>
        <w:pStyle w:val="Standard"/>
        <w:numPr>
          <w:ilvl w:val="0"/>
          <w:numId w:val="18"/>
        </w:numPr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right="10" w:hanging="0"/>
        <w:jc w:val="both"/>
        <w:rPr>
          <w:rFonts w:ascii="Times New Roman" w:hAnsi="Times New Roman" w:cs="Times New Roman"/>
          <w:color w:val="1D1B11"/>
        </w:rPr>
      </w:pPr>
      <w:r>
        <w:rPr>
          <w:rFonts w:cs="Times New Roman" w:ascii="Times New Roman" w:hAnsi="Times New Roman"/>
          <w:color w:val="1D1B11"/>
        </w:rPr>
        <w:t>развивать умения и навыки музыкально-эстетического самообразования: формирование фонотеки, библиотеки, видеотеки, самостоятельная работа в творческих тетрадях, посещение концертов, театров и др.;</w:t>
      </w:r>
    </w:p>
    <w:p>
      <w:pPr>
        <w:pStyle w:val="Style110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10"/>
        <w:spacing w:lineRule="auto" w:line="240"/>
        <w:jc w:val="both"/>
        <w:rPr>
          <w:sz w:val="22"/>
          <w:szCs w:val="22"/>
        </w:rPr>
      </w:pPr>
      <w:r>
        <w:rPr>
          <w:rStyle w:val="FontStyle11"/>
          <w:rFonts w:eastAsia="Calibri"/>
          <w:bCs/>
          <w:iCs/>
          <w:szCs w:val="22"/>
        </w:rPr>
        <w:t xml:space="preserve">Метапредметные результаты </w:t>
      </w:r>
      <w:r>
        <w:rPr>
          <w:rStyle w:val="FontStyle13"/>
          <w:bCs/>
          <w:sz w:val="22"/>
          <w:szCs w:val="22"/>
        </w:rPr>
        <w:t>характеризуют уровень сформированности универсальных учебных действий, проявляющихся в познавательной и практической деятельности учащихся.</w:t>
      </w:r>
    </w:p>
    <w:p>
      <w:pPr>
        <w:pStyle w:val="C8"/>
        <w:spacing w:lineRule="auto" w:line="240" w:before="0" w:after="0"/>
        <w:rPr>
          <w:rFonts w:ascii="Times New Roman" w:hAnsi="Times New Roman" w:cs="Times New Roman"/>
        </w:rPr>
      </w:pPr>
      <w:r>
        <w:rPr>
          <w:rStyle w:val="C5"/>
          <w:rFonts w:ascii="Times New Roman" w:hAnsi="Times New Roman"/>
          <w:b/>
          <w:bCs/>
          <w:i/>
          <w:iCs/>
          <w:color w:val="000000"/>
        </w:rPr>
        <w:t>Познавательные:</w:t>
      </w:r>
    </w:p>
    <w:p>
      <w:pPr>
        <w:pStyle w:val="C8"/>
        <w:spacing w:lineRule="auto" w:line="240" w:before="0" w:after="0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b/>
          <w:color w:val="000000"/>
          <w:u w:val="single"/>
        </w:rPr>
        <w:t>Учащиеся научатся:</w:t>
      </w:r>
    </w:p>
    <w:p>
      <w:pPr>
        <w:pStyle w:val="C22"/>
        <w:numPr>
          <w:ilvl w:val="0"/>
          <w:numId w:val="19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</w:t>
      </w:r>
    </w:p>
    <w:p>
      <w:pPr>
        <w:pStyle w:val="C22"/>
        <w:numPr>
          <w:ilvl w:val="0"/>
          <w:numId w:val="19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</w:t>
      </w:r>
    </w:p>
    <w:p>
      <w:pPr>
        <w:pStyle w:val="C22"/>
        <w:numPr>
          <w:ilvl w:val="0"/>
          <w:numId w:val="19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>
      <w:pPr>
        <w:pStyle w:val="C22"/>
        <w:numPr>
          <w:ilvl w:val="0"/>
          <w:numId w:val="19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>
      <w:pPr>
        <w:pStyle w:val="C22"/>
        <w:numPr>
          <w:ilvl w:val="0"/>
          <w:numId w:val="19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>
      <w:pPr>
        <w:pStyle w:val="C22"/>
        <w:numPr>
          <w:ilvl w:val="0"/>
          <w:numId w:val="19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>
      <w:pPr>
        <w:pStyle w:val="C22"/>
        <w:numPr>
          <w:ilvl w:val="0"/>
          <w:numId w:val="19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>
      <w:pPr>
        <w:pStyle w:val="C8"/>
        <w:spacing w:lineRule="auto" w:line="240" w:before="0" w:after="0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b/>
          <w:color w:val="000000"/>
          <w:u w:val="single"/>
        </w:rPr>
        <w:t>Учащиеся получат  возможность:</w:t>
      </w:r>
    </w:p>
    <w:p>
      <w:pPr>
        <w:pStyle w:val="C39"/>
        <w:numPr>
          <w:ilvl w:val="0"/>
          <w:numId w:val="20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научиться реализовывать собственные творческие замыслы, готовить свое выступление и выступать с аудио-, видео- и графическим сопровождением;</w:t>
      </w:r>
    </w:p>
    <w:p>
      <w:pPr>
        <w:pStyle w:val="C39"/>
        <w:numPr>
          <w:ilvl w:val="0"/>
          <w:numId w:val="20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удовлетворять потребность в культурно-досуговой деятельности, духовно обогащающей личность, в расширении и углублении знаний о данной предметной области.</w:t>
      </w:r>
    </w:p>
    <w:p>
      <w:pPr>
        <w:pStyle w:val="C8"/>
        <w:spacing w:before="0" w:after="0"/>
        <w:rPr>
          <w:rFonts w:ascii="Times New Roman" w:hAnsi="Times New Roman" w:cs="Times New Roman"/>
        </w:rPr>
      </w:pPr>
      <w:r>
        <w:rPr>
          <w:rStyle w:val="C5"/>
          <w:rFonts w:ascii="Times New Roman" w:hAnsi="Times New Roman"/>
          <w:b/>
          <w:bCs/>
          <w:i/>
          <w:iCs/>
          <w:color w:val="000000"/>
        </w:rPr>
        <w:t>Регулятивные:</w:t>
      </w:r>
    </w:p>
    <w:p>
      <w:pPr>
        <w:pStyle w:val="C8"/>
        <w:spacing w:before="0" w:after="0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b/>
          <w:color w:val="000000"/>
          <w:u w:val="single"/>
        </w:rPr>
        <w:t>Учащиеся научатся:</w:t>
      </w:r>
    </w:p>
    <w:p>
      <w:pPr>
        <w:pStyle w:val="C39"/>
        <w:numPr>
          <w:ilvl w:val="0"/>
          <w:numId w:val="2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>
      <w:pPr>
        <w:pStyle w:val="C39"/>
        <w:numPr>
          <w:ilvl w:val="0"/>
          <w:numId w:val="2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>
      <w:pPr>
        <w:pStyle w:val="C39"/>
        <w:numPr>
          <w:ilvl w:val="0"/>
          <w:numId w:val="2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выделять и удерживать предмет обсуждения и критерии его оценки, а также пользоваться на практике этими критериями.</w:t>
      </w:r>
    </w:p>
    <w:p>
      <w:pPr>
        <w:pStyle w:val="C39"/>
        <w:numPr>
          <w:ilvl w:val="0"/>
          <w:numId w:val="2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>
      <w:pPr>
        <w:pStyle w:val="C39"/>
        <w:numPr>
          <w:ilvl w:val="0"/>
          <w:numId w:val="2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мобилизации сил и волевой саморегуляции в ходе приобретения опыта коллективного публичного выступления и при подготовке к нему.</w:t>
      </w:r>
    </w:p>
    <w:p>
      <w:pPr>
        <w:pStyle w:val="C8"/>
        <w:spacing w:lineRule="auto" w:line="240" w:before="0" w:after="0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b/>
          <w:color w:val="000000"/>
          <w:u w:val="single"/>
        </w:rPr>
        <w:t>Учащиеся получат возможность научиться:</w:t>
      </w:r>
    </w:p>
    <w:p>
      <w:pPr>
        <w:pStyle w:val="C22"/>
        <w:numPr>
          <w:ilvl w:val="0"/>
          <w:numId w:val="22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>
      <w:pPr>
        <w:pStyle w:val="C22"/>
        <w:numPr>
          <w:ilvl w:val="0"/>
          <w:numId w:val="22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>
      <w:pPr>
        <w:pStyle w:val="C8"/>
        <w:spacing w:lineRule="auto" w:line="240" w:before="0" w:after="0"/>
        <w:rPr>
          <w:rFonts w:ascii="Times New Roman" w:hAnsi="Times New Roman" w:cs="Times New Roman"/>
        </w:rPr>
      </w:pPr>
      <w:r>
        <w:rPr>
          <w:rStyle w:val="C5"/>
          <w:rFonts w:ascii="Times New Roman" w:hAnsi="Times New Roman"/>
          <w:b/>
          <w:bCs/>
          <w:i/>
          <w:iCs/>
          <w:color w:val="000000"/>
        </w:rPr>
        <w:t>Коммуникативные:</w:t>
      </w:r>
    </w:p>
    <w:p>
      <w:pPr>
        <w:pStyle w:val="C8"/>
        <w:spacing w:lineRule="auto" w:line="240" w:before="0" w:after="0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b/>
          <w:color w:val="000000"/>
          <w:u w:val="single"/>
        </w:rPr>
        <w:t>Учащиеся научатся:</w:t>
      </w:r>
    </w:p>
    <w:p>
      <w:pPr>
        <w:pStyle w:val="C39"/>
        <w:numPr>
          <w:ilvl w:val="0"/>
          <w:numId w:val="23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понимать сходство и различие разговорной и музыкальной речи;</w:t>
      </w:r>
    </w:p>
    <w:p>
      <w:pPr>
        <w:pStyle w:val="C39"/>
        <w:numPr>
          <w:ilvl w:val="0"/>
          <w:numId w:val="23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</w:r>
    </w:p>
    <w:p>
      <w:pPr>
        <w:pStyle w:val="C39"/>
        <w:numPr>
          <w:ilvl w:val="0"/>
          <w:numId w:val="23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>
      <w:pPr>
        <w:pStyle w:val="C39"/>
        <w:numPr>
          <w:ilvl w:val="0"/>
          <w:numId w:val="23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>
      <w:pPr>
        <w:pStyle w:val="C39"/>
        <w:numPr>
          <w:ilvl w:val="0"/>
          <w:numId w:val="23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>
      <w:pPr>
        <w:pStyle w:val="C39"/>
        <w:numPr>
          <w:ilvl w:val="0"/>
          <w:numId w:val="23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>
      <w:pPr>
        <w:pStyle w:val="C8"/>
        <w:spacing w:lineRule="auto" w:line="240" w:before="0" w:after="0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b/>
          <w:color w:val="000000"/>
          <w:u w:val="single"/>
        </w:rPr>
        <w:t>Учащиеся получат возможность:</w:t>
      </w:r>
    </w:p>
    <w:p>
      <w:pPr>
        <w:pStyle w:val="C39"/>
        <w:numPr>
          <w:ilvl w:val="0"/>
          <w:numId w:val="23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совершенствовать свои коммуникативные умения и навыки, опираясь на знание композиционных функций музыкальной речи;</w:t>
      </w:r>
    </w:p>
    <w:p>
      <w:pPr>
        <w:pStyle w:val="C39"/>
        <w:numPr>
          <w:ilvl w:val="0"/>
          <w:numId w:val="23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>
      <w:pPr>
        <w:pStyle w:val="Style110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10"/>
        <w:spacing w:lineRule="auto" w:line="240"/>
        <w:jc w:val="both"/>
        <w:rPr>
          <w:sz w:val="22"/>
          <w:szCs w:val="22"/>
        </w:rPr>
      </w:pPr>
      <w:r>
        <w:rPr>
          <w:rStyle w:val="FontStyle11"/>
          <w:rFonts w:eastAsia="Calibri"/>
          <w:bCs/>
          <w:iCs/>
          <w:spacing w:val="-10"/>
          <w:szCs w:val="22"/>
        </w:rPr>
        <w:t>Предметные</w:t>
      </w:r>
      <w:r>
        <w:rPr>
          <w:rStyle w:val="FontStyle11"/>
          <w:rFonts w:eastAsia="Calibri"/>
          <w:bCs/>
          <w:iCs/>
          <w:szCs w:val="22"/>
        </w:rPr>
        <w:t xml:space="preserve"> </w:t>
      </w:r>
      <w:r>
        <w:rPr>
          <w:rStyle w:val="FontStyle11"/>
          <w:rFonts w:eastAsia="Calibri"/>
          <w:bCs/>
          <w:iCs/>
          <w:spacing w:val="-10"/>
          <w:szCs w:val="22"/>
        </w:rPr>
        <w:t>результаты</w:t>
      </w:r>
      <w:r>
        <w:rPr>
          <w:rStyle w:val="FontStyle11"/>
          <w:rFonts w:eastAsia="Calibri"/>
          <w:bCs/>
          <w:iCs/>
          <w:szCs w:val="22"/>
        </w:rPr>
        <w:t xml:space="preserve"> </w:t>
      </w:r>
      <w:r>
        <w:rPr>
          <w:rStyle w:val="FontStyle13"/>
          <w:bCs/>
          <w:sz w:val="22"/>
          <w:szCs w:val="22"/>
        </w:rPr>
        <w:t>обеспечивают успешное обучение на следующей ступени общего образования.</w:t>
      </w:r>
    </w:p>
    <w:p>
      <w:pPr>
        <w:pStyle w:val="C8"/>
        <w:spacing w:lineRule="auto" w:line="240" w:before="0" w:after="0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b/>
          <w:color w:val="000000"/>
          <w:u w:val="single"/>
        </w:rPr>
        <w:t>Учащиеся научатся:</w:t>
      </w:r>
    </w:p>
    <w:p>
      <w:pPr>
        <w:pStyle w:val="C22"/>
        <w:numPr>
          <w:ilvl w:val="0"/>
          <w:numId w:val="24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активно творчески воспринимать музыку различных жанров, форм, стилей;</w:t>
      </w:r>
    </w:p>
    <w:p>
      <w:pPr>
        <w:pStyle w:val="C22"/>
        <w:numPr>
          <w:ilvl w:val="0"/>
          <w:numId w:val="24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>
      <w:pPr>
        <w:pStyle w:val="C22"/>
        <w:numPr>
          <w:ilvl w:val="0"/>
          <w:numId w:val="24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ориентироваться в разных жанрах музыкально-поэтического фольклора народов России (в том числе родного края);</w:t>
      </w:r>
    </w:p>
    <w:p>
      <w:pPr>
        <w:pStyle w:val="C22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>
      <w:pPr>
        <w:pStyle w:val="C22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моделировать музыкальные характеристики героев, прогнозировать ход развития событий «музыкальной истории»;</w:t>
      </w:r>
    </w:p>
    <w:p>
      <w:pPr>
        <w:pStyle w:val="C22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использовать графическую запись для ориентации в музыкальном произведении в разных видах музыкальной деятельности;</w:t>
      </w:r>
    </w:p>
    <w:p>
      <w:pPr>
        <w:pStyle w:val="C22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воплощать художественно-образное содержание, интонационно-мелодические особенности народной и профессиональной музыки (в пении, слове, движении, игре на простейших музыкальных инструментах) выражать свое отношение к музыке в различных видах музыкально-творческой деятельности;</w:t>
      </w:r>
    </w:p>
    <w:p>
      <w:pPr>
        <w:pStyle w:val="C22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 в пластическом интонировании;</w:t>
      </w:r>
    </w:p>
    <w:p>
      <w:pPr>
        <w:pStyle w:val="C8"/>
        <w:spacing w:before="0" w:after="0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b/>
          <w:color w:val="000000"/>
          <w:u w:val="single"/>
        </w:rPr>
        <w:t>Учащиеся получат возможность научиться:</w:t>
      </w:r>
    </w:p>
    <w:p>
      <w:pPr>
        <w:pStyle w:val="C39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ориентироваться в нотном письме при исполнении простых мелодий;</w:t>
      </w:r>
    </w:p>
    <w:p>
      <w:pPr>
        <w:pStyle w:val="C39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творческой самореализации в процессе осуществления собственных музыкально-исполнительских замыслов в различных видах музыкальной деятельности;</w:t>
      </w:r>
    </w:p>
    <w:p>
      <w:pPr>
        <w:pStyle w:val="C39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/>
          <w:color w:val="000000"/>
        </w:rPr>
        <w:t>организовывать культурный досуг, самостоятельную музыкально-творческую деятельность, музицировать и использовать ИКТ в музыкальном творчестве;</w:t>
      </w:r>
    </w:p>
    <w:p>
      <w:pPr>
        <w:pStyle w:val="Style31"/>
        <w:numPr>
          <w:ilvl w:val="0"/>
          <w:numId w:val="25"/>
        </w:numPr>
        <w:spacing w:lineRule="auto" w:line="240"/>
        <w:ind w:hanging="0"/>
        <w:rPr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видеотека).</w:t>
      </w:r>
    </w:p>
    <w:p>
      <w:pPr>
        <w:pStyle w:val="Standard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Предпочтительные формы организации учебного процесса. </w:t>
      </w:r>
      <w:r>
        <w:rPr>
          <w:rFonts w:cs="Times New Roman" w:ascii="Times New Roman" w:hAnsi="Times New Roman"/>
        </w:rPr>
        <w:t>Учебный процесс ориентирован на: рациональное сочетание устных и письменных видов работы; сбалансированное сочетание традиционных и новых методов обучения (метод художественного, нравственно-эстетического познания музыки;</w:t>
      </w:r>
    </w:p>
    <w:p>
      <w:pPr>
        <w:pStyle w:val="Standard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-метод эмоциональной драматургии;</w:t>
      </w:r>
    </w:p>
    <w:p>
      <w:pPr>
        <w:pStyle w:val="Standard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-метод интонационно-стилевого постижения музыки;</w:t>
      </w:r>
    </w:p>
    <w:p>
      <w:pPr>
        <w:pStyle w:val="Standard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-метод художественного контекста;</w:t>
      </w:r>
    </w:p>
    <w:p>
      <w:pPr>
        <w:pStyle w:val="Standard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-метод создания «композиций»;</w:t>
      </w:r>
    </w:p>
    <w:p>
      <w:pPr>
        <w:pStyle w:val="Standard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-метод междисциплинарных взаимодействий;</w:t>
      </w:r>
    </w:p>
    <w:p>
      <w:pPr>
        <w:pStyle w:val="Standard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-метод проблемного обучения;</w:t>
      </w:r>
    </w:p>
    <w:p>
      <w:pPr>
        <w:pStyle w:val="Standard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-метод сравнения (впервые)   )   использование современных технологий -игровые;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технология дискуссии;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проектная технология;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проблемное обучение;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технология развития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критического мышления; формы работы -  индивидуальная, групповая, группы с переменным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составом, оптимизированное применение объяснительно-иллюстративных и эвристических методов:</w:t>
      </w:r>
    </w:p>
    <w:p>
      <w:pPr>
        <w:pStyle w:val="Standard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 реализации содержания программы </w:t>
      </w:r>
      <w:r>
        <w:rPr>
          <w:rFonts w:cs="Times New Roman" w:ascii="Times New Roman" w:hAnsi="Times New Roman"/>
          <w:b/>
        </w:rPr>
        <w:t>основными видами практической деятельности</w:t>
      </w:r>
      <w:r>
        <w:rPr>
          <w:rFonts w:cs="Times New Roman" w:ascii="Times New Roman" w:hAnsi="Times New Roman"/>
        </w:rPr>
        <w:t xml:space="preserve"> на уроке являются:</w:t>
      </w:r>
    </w:p>
    <w:p>
      <w:pPr>
        <w:pStyle w:val="Standard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слушание музыки, которое предваряется вступительным словом учителя, обозначающим главную проблему урока и ее основные аспекты;</w:t>
      </w:r>
    </w:p>
    <w:p>
      <w:pPr>
        <w:pStyle w:val="Standard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выполнение проблемно-творческих заданий в рабочих тетрадях, дневниках музыкальных впечатлений, рефератах, сообщениях, заданиях и тестах;</w:t>
      </w:r>
    </w:p>
    <w:p>
      <w:pPr>
        <w:pStyle w:val="Standard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хоровое и сольное пение.</w:t>
      </w:r>
      <w:r>
        <w:rPr>
          <w:rFonts w:cs="Times New Roman" w:ascii="Times New Roman" w:hAnsi="Times New Roman"/>
          <w:b/>
        </w:rPr>
        <w:t xml:space="preserve">   </w:t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Содержание  программы предмета Музыка»  5 класс</w:t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</w:rPr>
        <w:t>тема года:</w:t>
      </w:r>
      <w:r>
        <w:rPr>
          <w:rFonts w:cs="Times New Roman" w:ascii="Times New Roman" w:hAnsi="Times New Roman"/>
          <w:b/>
          <w:i/>
        </w:rPr>
        <w:t xml:space="preserve">   </w:t>
      </w:r>
      <w:r>
        <w:rPr>
          <w:rFonts w:cs="Times New Roman" w:ascii="Times New Roman" w:hAnsi="Times New Roman"/>
          <w:b/>
        </w:rPr>
        <w:t>“Музыка и другие виды искусства”</w:t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i/>
        </w:rPr>
        <w:t xml:space="preserve">Тема  </w:t>
      </w:r>
      <w:r>
        <w:rPr>
          <w:rFonts w:cs="Times New Roman" w:ascii="Times New Roman" w:hAnsi="Times New Roman"/>
          <w:b/>
          <w:i/>
          <w:lang w:val="en-US"/>
        </w:rPr>
        <w:t>I</w:t>
      </w:r>
      <w:r>
        <w:rPr>
          <w:rFonts w:cs="Times New Roman" w:ascii="Times New Roman" w:hAnsi="Times New Roman"/>
          <w:b/>
          <w:i/>
        </w:rPr>
        <w:t xml:space="preserve">  полугодия:</w:t>
      </w:r>
      <w:r>
        <w:rPr>
          <w:rFonts w:cs="Times New Roman" w:ascii="Times New Roman" w:hAnsi="Times New Roman"/>
          <w:b/>
        </w:rPr>
        <w:t xml:space="preserve">  “Музыка и литература” (16 часов)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1.  </w:t>
      </w:r>
      <w:r>
        <w:rPr>
          <w:rFonts w:cs="Times New Roman" w:ascii="Times New Roman" w:hAnsi="Times New Roman"/>
          <w:b/>
        </w:rPr>
        <w:t>Что  роднит  музыку   с  литературой.</w:t>
      </w:r>
      <w:r>
        <w:rPr>
          <w:rFonts w:cs="Times New Roman" w:ascii="Times New Roman" w:hAnsi="Times New Roman"/>
          <w:b/>
          <w:i/>
        </w:rPr>
        <w:t xml:space="preserve"> (1ч)</w:t>
      </w:r>
    </w:p>
    <w:p>
      <w:pPr>
        <w:pStyle w:val="Standard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</w:rPr>
        <w:t xml:space="preserve">Выявление  многосторонних  связей  музыки  и  литературы. </w:t>
      </w:r>
      <w:r>
        <w:rPr>
          <w:rFonts w:cs="Times New Roman" w:ascii="Times New Roman" w:hAnsi="Times New Roman"/>
          <w:i/>
        </w:rPr>
        <w:t>Что  стало  бы  с  музыкой, если  бы  не  было  литературы?  Что  стало бы   с  литературой,  если  бы  не  было музыки?</w:t>
      </w:r>
      <w:r>
        <w:rPr>
          <w:rFonts w:cs="Times New Roman" w:ascii="Times New Roman" w:hAnsi="Times New Roman"/>
        </w:rPr>
        <w:t xml:space="preserve">   Поэма,  былина,  сказка.  Песня,  романс.   Роль музыки в семье искусств, ее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</w:rPr>
        <w:t>влияние на другие искусства.  Значение  слов  в  песне.  Вокализ.  Сходство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</w:rPr>
        <w:t>выразительных  средств   живописи  и  музыки: плавные  изгибы  линий  рисунка,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</w:rPr>
        <w:t>перекличка  светотени  в  картине  и  ладовой  окраски   в  музыке. Интонационно-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</w:rPr>
        <w:t>образная, жанровая, стилевая основы музыки   в  картинах  и  мелодиях,  музыкального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</w:rPr>
        <w:t>искусства как ее важнейшие закономерности, открывающие путь для его познания,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</w:rPr>
        <w:t>установления связи  с жизнью и с другими  искусствами. Интонация как носитель смысла в музыке.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2. </w:t>
      </w:r>
      <w:r>
        <w:rPr>
          <w:rFonts w:cs="Times New Roman" w:ascii="Times New Roman" w:hAnsi="Times New Roman"/>
          <w:b/>
        </w:rPr>
        <w:t xml:space="preserve">Вокальная  музыка  </w:t>
      </w:r>
      <w:r>
        <w:rPr>
          <w:rFonts w:cs="Times New Roman" w:ascii="Times New Roman" w:hAnsi="Times New Roman"/>
          <w:b/>
          <w:i/>
        </w:rPr>
        <w:t>(1ч)</w:t>
      </w:r>
    </w:p>
    <w:p>
      <w:pPr>
        <w:pStyle w:val="Standard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Взаимосвязь музыки и речи на основе их интонационной общности и различий. Богатство музыкальных образов (лирические). Народные истоки русской профессиональной музыки.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Образ  Отчизны,  отношение  к  родной  земле,  значение  культуры  своего  народа. Представление о песне как истоке и вершине музыки. Взаимосвязь музыки и речи на основе их интонационной общности и различий. Богатство музыкальных образов   в вокальной  музыке. Песня – верный спутник человека.</w:t>
      </w:r>
    </w:p>
    <w:p>
      <w:pPr>
        <w:pStyle w:val="Standard"/>
        <w:rPr/>
      </w:pPr>
      <w:r>
        <w:rPr>
          <w:rFonts w:cs="Times New Roman" w:ascii="Times New Roman" w:hAnsi="Times New Roman"/>
          <w:b/>
          <w:i/>
        </w:rPr>
        <w:t xml:space="preserve">Урок 3. </w:t>
      </w:r>
      <w:r>
        <w:rPr>
          <w:rFonts w:cs="Times New Roman" w:ascii="Times New Roman" w:hAnsi="Times New Roman"/>
          <w:b/>
        </w:rPr>
        <w:t>Вокальная  музыка.  Народные песни.</w:t>
      </w:r>
      <w:r>
        <w:rPr>
          <w:rFonts w:cs="Times New Roman" w:ascii="Times New Roman" w:hAnsi="Times New Roman"/>
          <w:b/>
          <w:i/>
        </w:rPr>
        <w:t>( 1ч)</w:t>
      </w:r>
    </w:p>
    <w:p>
      <w:pPr>
        <w:pStyle w:val="Standard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Народное музыкальное творчество. Сущность и особенности устного народного музыкального творчества как части общей культуры народа, как способа самовыражения человека.  Основные жанры русской народной музыки (наиболее распространенные разновидности обрядовых песен, трудовые песни, былины, лирические песни, частушки).</w:t>
      </w:r>
    </w:p>
    <w:p>
      <w:pPr>
        <w:pStyle w:val="NormalWeb"/>
        <w:spacing w:before="60" w:after="60"/>
        <w:ind w:right="525" w:hanging="0"/>
        <w:jc w:val="both"/>
        <w:rPr/>
      </w:pPr>
      <w:r>
        <w:rPr>
          <w:rFonts w:cs="Times New Roman" w:ascii="Times New Roman" w:hAnsi="Times New Roman"/>
          <w:color w:val="00000A"/>
        </w:rPr>
        <w:t xml:space="preserve">Знакомство  с  различными  жанрами  русской  народной   песни:  формирование необходимых  вокально-хоровых  навыков. Особенности песенных  жанров.  </w:t>
      </w:r>
      <w:r>
        <w:rPr>
          <w:rFonts w:cs="Times New Roman" w:ascii="Times New Roman" w:hAnsi="Times New Roman"/>
          <w:i/>
          <w:color w:val="00000A"/>
        </w:rPr>
        <w:t>Календарные песни</w:t>
      </w:r>
      <w:r>
        <w:rPr>
          <w:rFonts w:cs="Times New Roman" w:ascii="Times New Roman" w:hAnsi="Times New Roman"/>
          <w:color w:val="00000A"/>
        </w:rPr>
        <w:t>. Разнохарактерные песенные Жанры: трудовые, обрядовые, величальные, торжественные, хвалебные,  шуточные, сатирические,  игровые,  хороводные,</w:t>
      </w:r>
      <w:r>
        <w:rPr>
          <w:rFonts w:cs="Times New Roman" w:ascii="Times New Roman" w:hAnsi="Times New Roman"/>
          <w:i/>
          <w:color w:val="00000A"/>
        </w:rPr>
        <w:t xml:space="preserve"> </w:t>
      </w:r>
      <w:r>
        <w:rPr>
          <w:rFonts w:cs="Times New Roman" w:ascii="Times New Roman" w:hAnsi="Times New Roman"/>
          <w:color w:val="00000A"/>
        </w:rPr>
        <w:t xml:space="preserve">лирические  песни.  Песни </w:t>
      </w: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  <w:color w:val="00000A"/>
        </w:rPr>
        <w:t xml:space="preserve"> заклички.  Взаимосвязь  музыкальных,  литературных  и</w:t>
      </w:r>
      <w:r>
        <w:rPr>
          <w:rFonts w:cs="Times New Roman" w:ascii="Times New Roman" w:hAnsi="Times New Roman"/>
          <w:i/>
          <w:color w:val="00000A"/>
        </w:rPr>
        <w:t xml:space="preserve"> </w:t>
      </w:r>
      <w:r>
        <w:rPr>
          <w:rFonts w:cs="Times New Roman" w:ascii="Times New Roman" w:hAnsi="Times New Roman"/>
          <w:color w:val="00000A"/>
        </w:rPr>
        <w:t xml:space="preserve">художественных  образов. По содержанию песни делятся на: лирические, сатирические, героические и патриотические. По социальной направленности – на обрядовые, бытовые, колыбельные, о животных и др. Занимаясь хозяйством или собираясь на охоту, изготовляя предметы народного промысла или качая колыбель, лесные ненцы сопровождают свои дела поэтическим языком души, размышляя о счастье, о дружбе, о жизни, выражая пожелания, чтобы сбылись мечты и надежды. Песни в исполнении лесных ненцев </w:t>
      </w: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  <w:color w:val="00000A"/>
        </w:rPr>
        <w:t xml:space="preserve"> это мотивированная, монологическая внутренняя речь. Впервые услышав эту песню-речь, трудно назвать ее песней. Песней становится только лучший вариант, полюбившийся народу и исполняемый для всех. Выполняя множество трудовых операций, автор песни старается рассказать о том, как это было ему трудно и тяжело, как приходилось побеждать себя, бороться, чтобы  содержать свою семью, воспитать детей. В песнях лесных ненцев условно можно выделить следующие  тематические виды: личные, лирические, песни о женщине, колыбельные песни, песни колорита печального, песни о животных, песни-думы, увеселительные или «застольные» («хмельные») песни, эпические песни, песни об огне, песни об олене, песни-кивы,</w:t>
      </w:r>
      <w:r>
        <w:rPr>
          <w:rStyle w:val="FootnoteCharacters"/>
          <w:rFonts w:eastAsia="Calibri" w:ascii="Times New Roman" w:hAnsi="Times New Roman"/>
          <w:color w:val="00000A"/>
        </w:rPr>
        <w:t xml:space="preserve"> </w:t>
      </w:r>
      <w:r>
        <w:rPr>
          <w:rFonts w:cs="Times New Roman" w:ascii="Times New Roman" w:hAnsi="Times New Roman"/>
          <w:color w:val="00000A"/>
        </w:rPr>
        <w:t>«богатырские» песни и др.</w:t>
      </w:r>
    </w:p>
    <w:p>
      <w:pPr>
        <w:pStyle w:val="Standard"/>
        <w:shd w:val="clear" w:color="auto" w:fill="FFFFFF"/>
        <w:jc w:val="both"/>
        <w:rPr/>
      </w:pPr>
      <w:r>
        <w:rPr>
          <w:rFonts w:cs="Times New Roman" w:ascii="Times New Roman" w:hAnsi="Times New Roman"/>
          <w:b/>
          <w:i/>
        </w:rPr>
        <w:t>Урок 4.</w:t>
      </w:r>
      <w:r>
        <w:rPr>
          <w:rFonts w:cs="Times New Roman" w:ascii="Times New Roman" w:hAnsi="Times New Roman"/>
          <w:b/>
        </w:rPr>
        <w:t xml:space="preserve"> Вокальная  музыка. Романс.</w:t>
      </w:r>
    </w:p>
    <w:p>
      <w:pPr>
        <w:pStyle w:val="Standard"/>
        <w:shd w:val="clear" w:color="auto" w:fill="FFFFFF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  <w:i/>
        </w:rPr>
        <w:t>Развитие жанров камерной  вокальной музыки – романс.</w:t>
      </w:r>
    </w:p>
    <w:p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 Возможность возрождения песни в новом жанре – романс.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5. </w:t>
      </w:r>
      <w:r>
        <w:rPr>
          <w:rFonts w:cs="Times New Roman" w:ascii="Times New Roman" w:hAnsi="Times New Roman"/>
          <w:b/>
        </w:rPr>
        <w:t xml:space="preserve">Фольклор  в  музыке  русских  композиторов  </w:t>
      </w:r>
      <w:r>
        <w:rPr>
          <w:rFonts w:cs="Times New Roman" w:ascii="Times New Roman" w:hAnsi="Times New Roman"/>
          <w:b/>
          <w:i/>
        </w:rPr>
        <w:t>(1ч)</w:t>
      </w:r>
      <w:r>
        <w:rPr>
          <w:rFonts w:cs="Times New Roman" w:ascii="Times New Roman" w:hAnsi="Times New Roman"/>
        </w:rPr>
        <w:t xml:space="preserve">       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i/>
        </w:rPr>
        <w:t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художественная самоценность. Особенности русской народной музыкальной культуры. Основные жанры русской народной музыки</w:t>
      </w:r>
      <w:r>
        <w:rPr>
          <w:rFonts w:cs="Times New Roman" w:ascii="Times New Roman" w:hAnsi="Times New Roman"/>
        </w:rPr>
        <w:t>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Знакомство  с  произведениями  программной инструментальной  музыки: симфонической  сюитой  и  симфонической  миниатюрой. Вокальные  сочинения,  созданные  на  основе  различных   литературных источников  (русских  народных сказаний,  сказок  разных  народов  и  др.) Сущность и особенности   устного народного музыкального творчества   как   части   общей культуры народа, как способа самовыражения человека. Народное творчество как художественная   самоценность. Особенности русской народной музыкальной культуры.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>Урок 6.</w:t>
      </w:r>
      <w:r>
        <w:rPr>
          <w:rFonts w:cs="Times New Roman" w:ascii="Times New Roman" w:hAnsi="Times New Roman"/>
          <w:b/>
        </w:rPr>
        <w:t xml:space="preserve"> Фольклор  в  музыке  русских  композиторов. Симфоническая сюита "Шехеразада". </w:t>
      </w:r>
      <w:r>
        <w:rPr>
          <w:rFonts w:cs="Times New Roman" w:ascii="Times New Roman" w:hAnsi="Times New Roman"/>
          <w:b/>
          <w:i/>
        </w:rPr>
        <w:t>Особенности восприятия музыкального фольклора своего народа и других народов мира.  н.р.к.(1 ч)</w:t>
      </w:r>
    </w:p>
    <w:p>
      <w:pPr>
        <w:pStyle w:val="Standard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  ярко выраженная национальная самобытность.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Интонационное своеобразие музыкального фольклора разных народов; образцы песенной и инструментальной  музыки  Тверского края.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7. </w:t>
      </w:r>
      <w:r>
        <w:rPr>
          <w:rFonts w:cs="Times New Roman" w:ascii="Times New Roman" w:hAnsi="Times New Roman"/>
          <w:b/>
        </w:rPr>
        <w:t xml:space="preserve">Жанры  инструментальной  и  вокальной  музыки  </w:t>
      </w:r>
      <w:r>
        <w:rPr>
          <w:rFonts w:cs="Times New Roman" w:ascii="Times New Roman" w:hAnsi="Times New Roman"/>
          <w:b/>
          <w:i/>
        </w:rPr>
        <w:t>(1ч)</w:t>
      </w:r>
    </w:p>
    <w:p>
      <w:pPr>
        <w:pStyle w:val="Standard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Развитие жанров светской вокальной и инструментальной  музыки. Наиболее значимые стилевые особенности классической музыкальной школы.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</w:rPr>
        <w:t xml:space="preserve">Представление  о  существовании  вокальной  и  инструментальной   музыки,  не связанной  с  какой-либо  литературной  основой  (вокализ, песня  без  слов,  баркарола как  жанр  фортепианной  музыки);  знакомство  с  вокальной  баркаролой. Выяснение своеобразия   и  выразительности  </w:t>
      </w:r>
      <w:r>
        <w:rPr>
          <w:rFonts w:cs="Times New Roman" w:ascii="Times New Roman" w:hAnsi="Times New Roman"/>
          <w:i/>
        </w:rPr>
        <w:t>песни  без  слов</w:t>
      </w:r>
      <w:r>
        <w:rPr>
          <w:rFonts w:cs="Times New Roman" w:ascii="Times New Roman" w:hAnsi="Times New Roman"/>
        </w:rPr>
        <w:t xml:space="preserve">  и  </w:t>
      </w:r>
      <w:r>
        <w:rPr>
          <w:rFonts w:cs="Times New Roman" w:ascii="Times New Roman" w:hAnsi="Times New Roman"/>
          <w:i/>
        </w:rPr>
        <w:t>романса</w:t>
      </w:r>
      <w:r>
        <w:rPr>
          <w:rFonts w:cs="Times New Roman" w:ascii="Times New Roman" w:hAnsi="Times New Roman"/>
        </w:rPr>
        <w:t xml:space="preserve"> – инструментальной  и вокальной  </w:t>
      </w:r>
      <w:r>
        <w:rPr>
          <w:rFonts w:cs="Times New Roman" w:ascii="Times New Roman" w:hAnsi="Times New Roman"/>
          <w:i/>
        </w:rPr>
        <w:t>баркаролы</w:t>
      </w:r>
      <w:r>
        <w:rPr>
          <w:rFonts w:cs="Times New Roman" w:ascii="Times New Roman" w:hAnsi="Times New Roman"/>
        </w:rPr>
        <w:t>.   Представление учащихся о роли литературы в появлении новых музыкальных жанров и произведений.  Превращение песен в симфонические мелодии.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8. </w:t>
      </w:r>
      <w:r>
        <w:rPr>
          <w:rFonts w:cs="Times New Roman" w:ascii="Times New Roman" w:hAnsi="Times New Roman"/>
          <w:b/>
        </w:rPr>
        <w:t>Вторая  жизнь  песни</w:t>
      </w:r>
      <w:r>
        <w:rPr>
          <w:rFonts w:cs="Times New Roman" w:ascii="Times New Roman" w:hAnsi="Times New Roman"/>
          <w:b/>
          <w:i/>
        </w:rPr>
        <w:t xml:space="preserve">  (1ч)</w:t>
      </w:r>
    </w:p>
    <w:p>
      <w:pPr>
        <w:pStyle w:val="Standard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Народные истоки русской профессиональной музыке. Способы обращения композиторов к народной музыке: цитирование, варьирование.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</w:rPr>
        <w:t xml:space="preserve">Представление   о  музыке,  основанной  на  использовании  народной  песни;  о  народных истоках  профессиональной   музыки: симфония,  концерт,  опера,  кантата. Современные интерпретации  классической  музыки. Смысл  высказывания  М.И.  Глинки: “Создает  музыку  народ,  а  мы,  художники  только  ее  аранжируем”. Раскрытие терминов  и  осмысление  понятий: </w:t>
      </w:r>
      <w:r>
        <w:rPr>
          <w:rFonts w:cs="Times New Roman" w:ascii="Times New Roman" w:hAnsi="Times New Roman"/>
          <w:i/>
        </w:rPr>
        <w:t>интерпретация,</w:t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  <w:i/>
        </w:rPr>
        <w:t>обработка,  трактовка</w:t>
      </w:r>
      <w:r>
        <w:rPr>
          <w:rFonts w:cs="Times New Roman" w:ascii="Times New Roman" w:hAnsi="Times New Roman"/>
        </w:rPr>
        <w:t>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9. </w:t>
      </w:r>
      <w:r>
        <w:rPr>
          <w:rFonts w:cs="Times New Roman" w:ascii="Times New Roman" w:hAnsi="Times New Roman"/>
          <w:b/>
        </w:rPr>
        <w:t>Вторая  жизнь  песни</w:t>
      </w:r>
      <w:r>
        <w:rPr>
          <w:rFonts w:cs="Times New Roman" w:ascii="Times New Roman" w:hAnsi="Times New Roman"/>
          <w:b/>
          <w:i/>
        </w:rPr>
        <w:t xml:space="preserve">   (1ч)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i/>
        </w:rPr>
        <w:t>Народные истоки русской профессиональной музыке. Способы обращения композиторов к народной музыке:  создание музыки в народном стиле.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Связь между музыкой русской композиторской музыкой и народным музыкальным искусством, отражающим жизнь, труд, быт русского народа.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10. </w:t>
      </w:r>
      <w:r>
        <w:rPr>
          <w:rFonts w:cs="Times New Roman" w:ascii="Times New Roman" w:hAnsi="Times New Roman"/>
          <w:b/>
        </w:rPr>
        <w:t>Всю  жизнь  мою  несу  родину  в  душе…</w:t>
      </w:r>
      <w:r>
        <w:rPr>
          <w:rFonts w:cs="Times New Roman" w:ascii="Times New Roman" w:hAnsi="Times New Roman"/>
          <w:b/>
          <w:i/>
        </w:rPr>
        <w:t>(1ч)</w:t>
      </w:r>
    </w:p>
    <w:p>
      <w:pPr>
        <w:pStyle w:val="Standard"/>
        <w:jc w:val="both"/>
        <w:rPr>
          <w:rFonts w:ascii="Times New Roman" w:hAnsi="Times New Roman" w:cs="Times New Roman"/>
          <w:bCs/>
          <w:i/>
          <w:i/>
        </w:rPr>
      </w:pPr>
      <w:r>
        <w:rPr>
          <w:rFonts w:cs="Times New Roman" w:ascii="Times New Roman" w:hAnsi="Times New Roman"/>
          <w:bCs/>
          <w:i/>
        </w:rPr>
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Сопоставление  образного  содержания  музыки, выявление  контраста  как  основной прием  развития  произведения  в  целом. Определение средств  музыкальной выразительности.  Перезвоны.  Звучащие  картины.  Значимость  музыки  в  жизни человека,  ее  роль  в  творчестве  писателей  и  поэтов,  а  также  ее  национальному своеобразию.  Музыка.  Природа  родной  страны,  судьба  человека… Вдохновение композиторов,  поэтов,  писателей,  их  размышления  о  смысле  жизни,  о  красоте родной  земли,  о  душевной  красоте  человека  и  талантливых  людях,  которыми  может по  праву  гордиться  Отечество.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11. </w:t>
      </w:r>
      <w:r>
        <w:rPr>
          <w:rFonts w:cs="Times New Roman" w:ascii="Times New Roman" w:hAnsi="Times New Roman"/>
          <w:b/>
        </w:rPr>
        <w:t xml:space="preserve">Писатели  и  поэты  о  музыке  и   музыкантах.  </w:t>
      </w:r>
      <w:r>
        <w:rPr>
          <w:rFonts w:cs="Times New Roman" w:ascii="Times New Roman" w:hAnsi="Times New Roman"/>
          <w:b/>
          <w:i/>
        </w:rPr>
        <w:t>(1ч)</w:t>
      </w:r>
    </w:p>
    <w:p>
      <w:pPr>
        <w:pStyle w:val="Standard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Романтизм в западноевропейской музыке: особенности трактовки драматической и лирической сфер на примере образцов камерной инструментальной музыки – прелюдия, этюд.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 – </w:t>
      </w:r>
      <w:r>
        <w:rPr>
          <w:rFonts w:cs="Times New Roman" w:ascii="Times New Roman" w:hAnsi="Times New Roman"/>
          <w:b/>
        </w:rPr>
        <w:t xml:space="preserve">Ф.Шопен. </w:t>
      </w:r>
      <w:r>
        <w:rPr>
          <w:rFonts w:cs="Times New Roman" w:ascii="Times New Roman" w:hAnsi="Times New Roman"/>
        </w:rPr>
        <w:t xml:space="preserve">Музыка  не  только  раскрывает  мир  человеческих  чувств, настроения,  мысли,  но  и  играет  в  литературе  драматургическую    роль,  выявляя  внутреннюю  сущность  человека, оттеняя,  углубляя   характеры,  ситуации, события. Творчество Ф. Шопена  как композитора связано с его исполнительской деятельностью. Именно Ф.Шопен утвердил </w:t>
      </w:r>
      <w:r>
        <w:rPr>
          <w:rFonts w:cs="Times New Roman" w:ascii="Times New Roman" w:hAnsi="Times New Roman"/>
          <w:i/>
        </w:rPr>
        <w:t xml:space="preserve">прелюдию </w:t>
      </w:r>
      <w:r>
        <w:rPr>
          <w:rFonts w:cs="Times New Roman" w:ascii="Times New Roman" w:hAnsi="Times New Roman"/>
        </w:rPr>
        <w:t>как самостоятельный вид творчества, открыл новое направление в развитии жанра</w:t>
      </w:r>
      <w:r>
        <w:rPr>
          <w:rFonts w:cs="Times New Roman" w:ascii="Times New Roman" w:hAnsi="Times New Roman"/>
          <w:i/>
        </w:rPr>
        <w:t xml:space="preserve"> этюд</w:t>
      </w:r>
      <w:r>
        <w:rPr>
          <w:rFonts w:cs="Times New Roman" w:ascii="Times New Roman" w:hAnsi="Times New Roman"/>
        </w:rPr>
        <w:t>а, никогда не отделяя техническую сторону исполнения от художественной.</w:t>
      </w:r>
    </w:p>
    <w:p>
      <w:pPr>
        <w:pStyle w:val="Standard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Сравнительная характеристика особенностей восприятия мира композиторами классиками и романтиками. ( В.Моцарт – Ф.Шопен)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– </w:t>
      </w:r>
      <w:r>
        <w:rPr>
          <w:rFonts w:cs="Times New Roman" w:ascii="Times New Roman" w:hAnsi="Times New Roman"/>
          <w:b/>
        </w:rPr>
        <w:t>В.А. Моцарт и Ф.Шопен.</w:t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  <w:i/>
        </w:rPr>
        <w:t xml:space="preserve">Реквием. </w:t>
      </w:r>
      <w:r>
        <w:rPr>
          <w:rFonts w:cs="Times New Roman" w:ascii="Times New Roman" w:hAnsi="Times New Roman"/>
        </w:rPr>
        <w:t>Музыка  не  только  раскрывает  мир человеческих  чувств,  настроения,  мысли,  но  и  играет  в  литературе драматургическую    роль,  выявляя  внутреннюю  сущность  человека, оттеняя,  углубляя, характеры,  ситуации, события. Произведения  В.Моцарта открывают  бесконечное многообразие чувств, полны многогранных реальных характеров.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12.  </w:t>
      </w:r>
      <w:r>
        <w:rPr>
          <w:rFonts w:cs="Times New Roman" w:ascii="Times New Roman" w:hAnsi="Times New Roman"/>
          <w:b/>
        </w:rPr>
        <w:t>Первое путешествие в музыкальный театр. Опера</w:t>
      </w:r>
      <w:r>
        <w:rPr>
          <w:rFonts w:cs="Times New Roman" w:ascii="Times New Roman" w:hAnsi="Times New Roman"/>
          <w:b/>
          <w:i/>
        </w:rPr>
        <w:t xml:space="preserve"> (1ч.)</w:t>
      </w:r>
    </w:p>
    <w:p>
      <w:pPr>
        <w:pStyle w:val="Standard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  <w:i/>
        </w:rPr>
        <w:t>Развитие жанра – опера. Народные истоки русской профессиональной музыки. Обращение композиторов к родному фольклору.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Особенности оперного жанра, который возникает на основе литературного произведения как  источника либретто оперы. Разновидности вокальных и инструментальных жанров, форм   внутри оперы – (увертюра, ария, речитатив, хор, ансамбль), а также исполнители (певцы, дирижёр, оркестр).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>Урок  13.</w:t>
      </w:r>
      <w:r>
        <w:rPr>
          <w:rFonts w:cs="Times New Roman" w:ascii="Times New Roman" w:hAnsi="Times New Roman"/>
          <w:b/>
        </w:rPr>
        <w:t xml:space="preserve">  Второе путешествие в музыкальный театр. Балет</w:t>
      </w:r>
      <w:r>
        <w:rPr>
          <w:rFonts w:cs="Times New Roman" w:ascii="Times New Roman" w:hAnsi="Times New Roman"/>
          <w:b/>
          <w:i/>
        </w:rPr>
        <w:t xml:space="preserve"> (1ч)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  <w:i/>
        </w:rPr>
        <w:t>Развитие жанра – балет. Формирование русской классической школы</w:t>
      </w:r>
      <w:r>
        <w:rPr>
          <w:rFonts w:cs="Times New Roman" w:ascii="Times New Roman" w:hAnsi="Times New Roman"/>
          <w:b/>
          <w:i/>
        </w:rPr>
        <w:t>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 синтетическое.  В  нем  воедино  переплетены  различные  виды искусства:  литература, инструментально-симфоническая  музыка,  хореография, (танцоры-солисты,  кордебалет- массовые  сцены),  драматическое  и  изобразительное искусство  (театральное  действие,  костюмы,  декорации).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>Урок 14.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Музыка в театре, кино и на телевидении</w:t>
      </w:r>
      <w:r>
        <w:rPr>
          <w:rFonts w:cs="Times New Roman" w:ascii="Times New Roman" w:hAnsi="Times New Roman"/>
          <w:b/>
          <w:i/>
        </w:rPr>
        <w:t xml:space="preserve"> (1ч)</w:t>
      </w:r>
    </w:p>
    <w:p>
      <w:pPr>
        <w:pStyle w:val="Standard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Творчество отечественных композиторов – песенников, роль музыки в театре, кино и телевидении.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Роль литературного сценария и значение музыки в синтетических видах искусства: в театре, кино, на телевидении.  Музыка  неотъемлемая  часть  произведений киноискусства,  которое  существует  на  основе  синтеза  литературы,  театра, изобразительного  искусства  и  музыки.  Киномузыка – одно  из  важнейших  средств создания  экранного  образа  реального  события,  которое  специально  инсценируется или  воссоздается  средствами  мультипликации.  Динамика  развития  кинообраза, быстрая  смена  действия  в  кино,  короткое  дыхание  кинематографических  фраз, свободное  владение  пространством  и  временем  получили  отражение  и  в  музыке к фильмам.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15. </w:t>
      </w:r>
      <w:r>
        <w:rPr>
          <w:rFonts w:cs="Times New Roman" w:ascii="Times New Roman" w:hAnsi="Times New Roman"/>
          <w:b/>
        </w:rPr>
        <w:t>Третье путешествие в музыкальный театр. Мюзикл</w:t>
      </w:r>
      <w:r>
        <w:rPr>
          <w:rFonts w:cs="Times New Roman" w:ascii="Times New Roman" w:hAnsi="Times New Roman"/>
          <w:b/>
          <w:i/>
        </w:rPr>
        <w:t xml:space="preserve"> (1ч)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i/>
        </w:rPr>
        <w:t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</w:t>
      </w:r>
      <w:r>
        <w:rPr>
          <w:rFonts w:cs="Times New Roman" w:ascii="Times New Roman" w:hAnsi="Times New Roman"/>
        </w:rPr>
        <w:t xml:space="preserve"> 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Особенности мюзикла, его истоки.  Знакомство  с мюзиклом  “Кошки”  Э.-Л. Уэббера,  в  основе  либретто  которого  лежат  стихи Т. Элиота.  Жанры  внутри  самого  мюзикла  близки  оперным  номерам.  Как  и  в  опере, здесь  сочетаются  пение  и  танец,  но  в  отличие  от  оперы  все  действующие  лица, исполняя  вокальные  номера,  постоянно  находятся  в  движении.</w:t>
      </w:r>
    </w:p>
    <w:p>
      <w:pPr>
        <w:pStyle w:val="Standard"/>
        <w:jc w:val="both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  <w:t xml:space="preserve">Урок 16. </w:t>
      </w:r>
      <w:r>
        <w:rPr>
          <w:rFonts w:cs="Times New Roman" w:ascii="Times New Roman" w:hAnsi="Times New Roman"/>
          <w:b/>
        </w:rPr>
        <w:t>Мир  композитора</w:t>
      </w:r>
      <w:r>
        <w:rPr>
          <w:rFonts w:cs="Times New Roman" w:ascii="Times New Roman" w:hAnsi="Times New Roman"/>
          <w:b/>
          <w:i/>
        </w:rPr>
        <w:t xml:space="preserve">. </w:t>
      </w:r>
    </w:p>
    <w:p>
      <w:pPr>
        <w:pStyle w:val="Standard"/>
        <w:jc w:val="both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  <w:t xml:space="preserve"> </w:t>
      </w:r>
      <w:r>
        <w:rPr>
          <w:rFonts w:cs="Times New Roman" w:ascii="Times New Roman" w:hAnsi="Times New Roman"/>
          <w:b/>
          <w:i/>
        </w:rPr>
        <w:t>Музыка  профессиональных  композиторов  Белгородской области.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cs="Times New Roman" w:ascii="Times New Roman" w:hAnsi="Times New Roman"/>
          <w:b/>
          <w:i/>
        </w:rPr>
        <w:t>(1ч)</w:t>
      </w:r>
      <w:r>
        <w:rPr>
          <w:rFonts w:cs="Times New Roman" w:ascii="Times New Roman" w:hAnsi="Times New Roman"/>
          <w:i/>
        </w:rPr>
        <w:t xml:space="preserve"> Знакомство с творчеством региональных композиторов.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Выявление многосторонних связей музыки и литературы.  </w:t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</w:rPr>
        <w:t xml:space="preserve">Тема  </w:t>
      </w:r>
      <w:r>
        <w:rPr>
          <w:rFonts w:cs="Times New Roman" w:ascii="Times New Roman" w:hAnsi="Times New Roman"/>
          <w:b/>
          <w:lang w:val="en-US"/>
        </w:rPr>
        <w:t>II</w:t>
      </w:r>
      <w:r>
        <w:rPr>
          <w:rFonts w:cs="Times New Roman" w:ascii="Times New Roman" w:hAnsi="Times New Roman"/>
          <w:b/>
        </w:rPr>
        <w:t xml:space="preserve">  полугодия: Музыка и изобразительное искусство (18 часов)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i/>
        </w:rPr>
        <w:t xml:space="preserve">Урок 17. </w:t>
      </w:r>
      <w:r>
        <w:rPr>
          <w:rFonts w:cs="Times New Roman" w:ascii="Times New Roman" w:hAnsi="Times New Roman"/>
          <w:b/>
        </w:rPr>
        <w:t>Что  роднит  музыку  с изобразительным   искусством.</w:t>
      </w:r>
      <w:r>
        <w:rPr>
          <w:rFonts w:cs="Times New Roman" w:ascii="Times New Roman" w:hAnsi="Times New Roman"/>
          <w:b/>
          <w:i/>
        </w:rPr>
        <w:t xml:space="preserve"> (1ч)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 </w:t>
      </w:r>
      <w:r>
        <w:rPr>
          <w:rFonts w:cs="Times New Roman" w:ascii="Times New Roman" w:hAnsi="Times New Roman"/>
          <w:i/>
        </w:rPr>
        <w:t>Выразительность и изобразительность музыкальной интонации. Богатство музыкальных образов (лирические).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Взаимосвязь музыки и живописи через образное восприятие мира.</w:t>
      </w:r>
      <w:r>
        <w:rPr>
          <w:rFonts w:cs="Times New Roman" w:ascii="Times New Roman" w:hAnsi="Times New Roman"/>
          <w:bCs/>
        </w:rPr>
        <w:t xml:space="preserve"> Способность музыки вызывать в нашем воображении зрительные (живописные) образы. </w:t>
      </w:r>
      <w:r>
        <w:rPr>
          <w:rFonts w:cs="Times New Roman" w:ascii="Times New Roman" w:hAnsi="Times New Roman"/>
        </w:rPr>
        <w:t>Специфика средств художественной выразительности живописи.</w:t>
      </w:r>
      <w:r>
        <w:rPr>
          <w:rFonts w:cs="Times New Roman" w:ascii="Times New Roman" w:hAnsi="Times New Roman"/>
          <w:bCs/>
        </w:rPr>
        <w:t xml:space="preserve"> Отражение одного и того же сюжета в музыке и живописи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18. </w:t>
      </w:r>
      <w:r>
        <w:rPr>
          <w:rFonts w:cs="Times New Roman" w:ascii="Times New Roman" w:hAnsi="Times New Roman"/>
          <w:b/>
        </w:rPr>
        <w:t>Небесное   и  земное  в  звуках  и  красках.</w:t>
      </w:r>
      <w:r>
        <w:rPr>
          <w:rFonts w:cs="Times New Roman" w:ascii="Times New Roman" w:hAnsi="Times New Roman"/>
          <w:b/>
          <w:i/>
        </w:rPr>
        <w:t xml:space="preserve"> (1ч)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bCs/>
          <w:i/>
        </w:rPr>
        <w:t xml:space="preserve"> </w:t>
      </w:r>
      <w:r>
        <w:rPr>
          <w:rFonts w:cs="Times New Roman" w:ascii="Times New Roman" w:hAnsi="Times New Roman"/>
          <w:bCs/>
          <w:i/>
        </w:rPr>
        <w:t>Отечественная и зарубежная духовная музыка в синтезе с храмовым искусством.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Cs/>
        </w:rPr>
        <w:t>Непреходящая любовь русских людей к родной земле. Духовные образы древнерусского и западноевропейского искусства. 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19. </w:t>
      </w:r>
      <w:r>
        <w:rPr>
          <w:rFonts w:cs="Times New Roman" w:ascii="Times New Roman" w:hAnsi="Times New Roman"/>
          <w:b/>
        </w:rPr>
        <w:t>Звать через  прошлое  к  настоящему.</w:t>
      </w:r>
      <w:r>
        <w:rPr>
          <w:rFonts w:cs="Times New Roman" w:ascii="Times New Roman" w:hAnsi="Times New Roman"/>
          <w:b/>
          <w:i/>
        </w:rPr>
        <w:t xml:space="preserve"> (1ч)</w:t>
      </w:r>
    </w:p>
    <w:p>
      <w:pPr>
        <w:pStyle w:val="Standard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  <w:i/>
        </w:rPr>
        <w:t>Выразительность и изобразительность музыкальной интонации. Богатство музыкальных образов (героические, эпические) и особенности их  драматургического развития (контраст).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Cs/>
        </w:rPr>
        <w:t xml:space="preserve">Героические образы в музыке и изобразительном искусстве. Кантата. Контраст. Триптих, трехчастная форма. Выразительность. Изобразительность. </w:t>
      </w:r>
      <w:r>
        <w:rPr>
          <w:rFonts w:cs="Times New Roman" w:ascii="Times New Roman" w:hAnsi="Times New Roman"/>
        </w:rPr>
        <w:t>Сопоставить произведения живописи и музыки. Музыка изображает душевный мир, переживания своих героев.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20. </w:t>
      </w:r>
      <w:r>
        <w:rPr>
          <w:rFonts w:cs="Times New Roman" w:ascii="Times New Roman" w:hAnsi="Times New Roman"/>
          <w:b/>
        </w:rPr>
        <w:t>Звать через  прошлое  к  настоящему.</w:t>
      </w:r>
      <w:r>
        <w:rPr>
          <w:rFonts w:cs="Times New Roman" w:ascii="Times New Roman" w:hAnsi="Times New Roman"/>
          <w:b/>
          <w:i/>
        </w:rPr>
        <w:t xml:space="preserve"> (1ч)</w:t>
      </w:r>
    </w:p>
    <w:p>
      <w:pPr>
        <w:pStyle w:val="Standard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Выразительность и изобразительность музыкальной интонации. Богатство музыкальных образов (героико-эпические) и особенности их драматургического развития.</w:t>
      </w:r>
    </w:p>
    <w:p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Героические образы в музыке и изобразительном искусстве. Сопоставление героико-эпических образов музыки с образами изобразительного искусства. Песня-плач. Осмысление темы о героических образах в искусстве.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21. </w:t>
      </w:r>
      <w:r>
        <w:rPr>
          <w:rFonts w:cs="Times New Roman" w:ascii="Times New Roman" w:hAnsi="Times New Roman"/>
          <w:b/>
        </w:rPr>
        <w:t>Музыкальная живопись и живописная музыка</w:t>
      </w:r>
      <w:r>
        <w:rPr>
          <w:rFonts w:cs="Times New Roman" w:ascii="Times New Roman" w:hAnsi="Times New Roman"/>
          <w:b/>
          <w:i/>
        </w:rPr>
        <w:t xml:space="preserve"> (1ч)</w:t>
      </w:r>
    </w:p>
    <w:p>
      <w:pPr>
        <w:pStyle w:val="Standard"/>
        <w:shd w:val="clear" w:color="auto" w:fill="FFFFFF"/>
        <w:ind w:right="10" w:hanging="0"/>
        <w:jc w:val="both"/>
        <w:rPr>
          <w:rFonts w:ascii="Times New Roman" w:hAnsi="Times New Roman" w:cs="Times New Roman"/>
          <w:bCs/>
          <w:i/>
          <w:i/>
        </w:rPr>
      </w:pPr>
      <w:r>
        <w:rPr>
          <w:rFonts w:cs="Times New Roman" w:ascii="Times New Roman" w:hAnsi="Times New Roman"/>
          <w:bCs/>
          <w:i/>
        </w:rPr>
        <w:t>Общее и особенное в русском и западноевропейском искусстве в различных исторических эпох, стилевых направлений, творчестве выдающихся композитов прошлого.</w:t>
      </w:r>
    </w:p>
    <w:p>
      <w:pPr>
        <w:pStyle w:val="Standard"/>
        <w:shd w:val="clear" w:color="auto" w:fill="FFFFFF"/>
        <w:ind w:right="1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Образы природы в творчестве музыкантов. «Музыкальные краски» в произведениях композиторов –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22. </w:t>
      </w:r>
      <w:r>
        <w:rPr>
          <w:rFonts w:cs="Times New Roman" w:ascii="Times New Roman" w:hAnsi="Times New Roman"/>
          <w:b/>
        </w:rPr>
        <w:t>Музыкальная живопись и живописная музыка</w:t>
      </w:r>
      <w:r>
        <w:rPr>
          <w:rFonts w:cs="Times New Roman" w:ascii="Times New Roman" w:hAnsi="Times New Roman"/>
          <w:b/>
          <w:i/>
        </w:rPr>
        <w:t xml:space="preserve"> (1ч)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Cs/>
          <w:i/>
        </w:rPr>
        <w:t>Общее и особенное в русском и западноевропейском искусстве в различных исторических эпох, стилевых направлений, творчестве выдающихся композитов прошлого.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Сопоставление зримых образов музыкальных сочинений русского и зарубежного композитора   (вокальные и инструментальные) и общность отражения жизни в русской музыке и поэзии. Восприятие, исполнение, сравнение произведений искусства, созданных в жанре пейзажа Ф.Шуберта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23. </w:t>
      </w:r>
      <w:r>
        <w:rPr>
          <w:rFonts w:cs="Times New Roman" w:ascii="Times New Roman" w:hAnsi="Times New Roman"/>
          <w:b/>
        </w:rPr>
        <w:t>Колокольность в музыке и изобразительном искусстве.</w:t>
      </w:r>
      <w:r>
        <w:rPr>
          <w:rFonts w:cs="Times New Roman" w:ascii="Times New Roman" w:hAnsi="Times New Roman"/>
          <w:b/>
          <w:i/>
        </w:rPr>
        <w:t xml:space="preserve"> (1ч)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Cs/>
          <w:i/>
        </w:rPr>
        <w:t>Народные истоки русской профессиональной музыки.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Представление жизненных прообразов и народные истоки музыки - на примере произведений отечественных композиторов. Колокольность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24. </w:t>
      </w:r>
      <w:r>
        <w:rPr>
          <w:rFonts w:cs="Times New Roman" w:ascii="Times New Roman" w:hAnsi="Times New Roman"/>
          <w:b/>
        </w:rPr>
        <w:t>Портрет в музыке и изобразительном искусстве.</w:t>
      </w:r>
      <w:r>
        <w:rPr>
          <w:rFonts w:cs="Times New Roman" w:ascii="Times New Roman" w:hAnsi="Times New Roman"/>
          <w:b/>
          <w:i/>
        </w:rPr>
        <w:t xml:space="preserve"> (1ч)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 </w:t>
      </w:r>
      <w:r>
        <w:rPr>
          <w:rFonts w:cs="Times New Roman" w:ascii="Times New Roman" w:hAnsi="Times New Roman"/>
          <w:i/>
        </w:rPr>
        <w:t>Интонация как носитель смысла в музыке. Выразительность и изобразительность музыкальной интонации.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25. </w:t>
      </w:r>
      <w:r>
        <w:rPr>
          <w:rFonts w:cs="Times New Roman" w:ascii="Times New Roman" w:hAnsi="Times New Roman"/>
          <w:b/>
        </w:rPr>
        <w:t xml:space="preserve">Волшебная  палочка  дирижера.  </w:t>
      </w:r>
      <w:r>
        <w:rPr>
          <w:rFonts w:cs="Times New Roman" w:ascii="Times New Roman" w:hAnsi="Times New Roman"/>
          <w:b/>
          <w:i/>
        </w:rPr>
        <w:t>(1ч)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Cs/>
          <w:i/>
        </w:rPr>
        <w:t>Знакомство с творчеством выдающихся дирижеров.</w:t>
      </w:r>
    </w:p>
    <w:p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>Урок 26.</w:t>
      </w:r>
      <w:r>
        <w:rPr>
          <w:rFonts w:cs="Times New Roman" w:ascii="Times New Roman" w:hAnsi="Times New Roman"/>
          <w:b/>
        </w:rPr>
        <w:t xml:space="preserve"> Волшебная палочка дирижера. Образы борьбы и победы в искусстве.</w:t>
      </w:r>
      <w:r>
        <w:rPr>
          <w:rFonts w:cs="Times New Roman" w:ascii="Times New Roman" w:hAnsi="Times New Roman"/>
          <w:b/>
          <w:i/>
        </w:rPr>
        <w:t xml:space="preserve"> (1 час)</w:t>
      </w:r>
      <w:r>
        <w:rPr>
          <w:rFonts w:cs="Times New Roman" w:ascii="Times New Roman" w:hAnsi="Times New Roman"/>
          <w:bCs/>
          <w:i/>
        </w:rPr>
        <w:t xml:space="preserve"> Особенности трактовки драматической музыки на примере образцов симфонии.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Образный строй  в знаменитой симфонии мировой музыкальной культуры – Симфонии №5 Л.Бетховена. Творческий процесс сочинения музыки композитором, особенности её симфонического развития.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27. </w:t>
      </w:r>
      <w:r>
        <w:rPr>
          <w:rFonts w:cs="Times New Roman" w:ascii="Times New Roman" w:hAnsi="Times New Roman"/>
          <w:b/>
        </w:rPr>
        <w:t>Застывшая  музыка.</w:t>
      </w:r>
      <w:r>
        <w:rPr>
          <w:rFonts w:cs="Times New Roman" w:ascii="Times New Roman" w:hAnsi="Times New Roman"/>
          <w:b/>
          <w:i/>
        </w:rPr>
        <w:t xml:space="preserve"> (1ч)</w:t>
      </w:r>
    </w:p>
    <w:p>
      <w:pPr>
        <w:pStyle w:val="Standard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Отечественная и зарубежная духовная музыка в синтезе с храмовым искусством. Выразительные возможности различного склада письма (полифония).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</w:rPr>
        <w:t>Пример музыкального в живописном, музыкальной формы в живописи.</w:t>
      </w:r>
      <w:r>
        <w:rPr>
          <w:rFonts w:cs="Times New Roman" w:ascii="Times New Roman" w:hAnsi="Times New Roman"/>
          <w:bCs/>
        </w:rPr>
        <w:t xml:space="preserve">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музыка.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28. </w:t>
      </w:r>
      <w:r>
        <w:rPr>
          <w:rFonts w:cs="Times New Roman" w:ascii="Times New Roman" w:hAnsi="Times New Roman"/>
          <w:b/>
        </w:rPr>
        <w:t xml:space="preserve">Полифония  в  музыке  и  живописи.  </w:t>
      </w:r>
      <w:r>
        <w:rPr>
          <w:rFonts w:cs="Times New Roman" w:ascii="Times New Roman" w:hAnsi="Times New Roman"/>
          <w:b/>
          <w:i/>
        </w:rPr>
        <w:t>(1ч)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i/>
        </w:rPr>
        <w:t>Музыка И.Баха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</w:rPr>
        <w:t>Творчество И.С.Баха. Его полифоническая музыка (органная музыка).</w:t>
      </w:r>
      <w:r>
        <w:rPr>
          <w:rFonts w:cs="Times New Roman" w:ascii="Times New Roman" w:hAnsi="Times New Roman"/>
          <w:bCs/>
        </w:rPr>
        <w:t xml:space="preserve"> Общность языка художественных произведений в музыке и живописи. Духовная музыка. Светская музыка. Полифония. Фуга.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29. </w:t>
      </w:r>
      <w:r>
        <w:rPr>
          <w:rFonts w:cs="Times New Roman" w:ascii="Times New Roman" w:hAnsi="Times New Roman"/>
          <w:b/>
        </w:rPr>
        <w:t>Музыка   на  мольберте.</w:t>
      </w:r>
      <w:r>
        <w:rPr>
          <w:rFonts w:cs="Times New Roman" w:ascii="Times New Roman" w:hAnsi="Times New Roman"/>
          <w:b/>
          <w:i/>
        </w:rPr>
        <w:t xml:space="preserve"> (1ч)</w:t>
      </w:r>
    </w:p>
    <w:p>
      <w:pPr>
        <w:pStyle w:val="Standard"/>
        <w:jc w:val="both"/>
        <w:rPr>
          <w:rFonts w:ascii="Times New Roman" w:hAnsi="Times New Roman" w:cs="Times New Roman"/>
          <w:bCs/>
          <w:i/>
          <w:i/>
        </w:rPr>
      </w:pPr>
      <w:r>
        <w:rPr>
          <w:rFonts w:cs="Times New Roman" w:ascii="Times New Roman" w:hAnsi="Times New Roman"/>
          <w:bCs/>
          <w:i/>
        </w:rPr>
        <w:t xml:space="preserve"> </w:t>
      </w:r>
      <w:r>
        <w:rPr>
          <w:rFonts w:cs="Times New Roman" w:ascii="Times New Roman" w:hAnsi="Times New Roman"/>
          <w:bCs/>
          <w:i/>
        </w:rPr>
        <w:t>Стилевое многообразие музыки 20 столетия. Импрессионизм.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</w:rPr>
        <w:t xml:space="preserve">Выявление многосторонних связей музыки, изобразительного искусства и литературы на примере творчества литовского художника - композитора М.Чюрлёниса. </w:t>
      </w:r>
      <w:r>
        <w:rPr>
          <w:rFonts w:cs="Times New Roman" w:ascii="Times New Roman" w:hAnsi="Times New Roman"/>
          <w:bCs/>
        </w:rPr>
        <w:t xml:space="preserve">Живописная музыка и музыкальная живопись М.К. Чюрлениса. Иносказание, символизм. Звуковая палитра пьес. Цветовая гамма картин. Образ моря в искусстве Чюрлениса. Композиция. Форма. Триптих. Соната. </w:t>
      </w:r>
      <w:r>
        <w:rPr>
          <w:rFonts w:cs="Times New Roman" w:ascii="Times New Roman" w:hAnsi="Times New Roman"/>
          <w:bCs/>
          <w:lang w:val="en-US"/>
        </w:rPr>
        <w:t>Allegro</w:t>
      </w:r>
      <w:r>
        <w:rPr>
          <w:rFonts w:cs="Times New Roman" w:ascii="Times New Roman" w:hAnsi="Times New Roman"/>
          <w:bCs/>
        </w:rPr>
        <w:t xml:space="preserve">, </w:t>
      </w:r>
      <w:r>
        <w:rPr>
          <w:rFonts w:cs="Times New Roman" w:ascii="Times New Roman" w:hAnsi="Times New Roman"/>
          <w:bCs/>
          <w:lang w:val="en-US"/>
        </w:rPr>
        <w:t>Andante</w:t>
      </w:r>
      <w:r>
        <w:rPr>
          <w:rFonts w:cs="Times New Roman" w:ascii="Times New Roman" w:hAnsi="Times New Roman"/>
          <w:bCs/>
        </w:rPr>
        <w:t>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>Урок 30.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 xml:space="preserve">Импрессионизм в музыке и живописи. </w:t>
      </w:r>
      <w:r>
        <w:rPr>
          <w:rFonts w:cs="Times New Roman" w:ascii="Times New Roman" w:hAnsi="Times New Roman"/>
          <w:b/>
          <w:i/>
        </w:rPr>
        <w:t>(1ч)</w:t>
      </w:r>
    </w:p>
    <w:p>
      <w:pPr>
        <w:pStyle w:val="Standard"/>
        <w:jc w:val="both"/>
        <w:rPr>
          <w:rFonts w:ascii="Times New Roman" w:hAnsi="Times New Roman" w:cs="Times New Roman"/>
          <w:bCs/>
          <w:i/>
          <w:i/>
        </w:rPr>
      </w:pPr>
      <w:r>
        <w:rPr>
          <w:rFonts w:cs="Times New Roman" w:ascii="Times New Roman" w:hAnsi="Times New Roman"/>
          <w:bCs/>
          <w:i/>
        </w:rPr>
        <w:t xml:space="preserve"> </w:t>
      </w:r>
      <w:r>
        <w:rPr>
          <w:rFonts w:cs="Times New Roman" w:ascii="Times New Roman" w:hAnsi="Times New Roman"/>
          <w:bCs/>
          <w:i/>
        </w:rPr>
        <w:t>Стилевое многообразие музыки 20 столетия. Импрессионизм. Знакомство с произведениями   К.Дебюсси.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31. </w:t>
      </w:r>
      <w:r>
        <w:rPr>
          <w:rFonts w:cs="Times New Roman" w:ascii="Times New Roman" w:hAnsi="Times New Roman"/>
          <w:b/>
        </w:rPr>
        <w:t xml:space="preserve">О  подвигах,  о  доблести  и  славе...  </w:t>
      </w:r>
      <w:r>
        <w:rPr>
          <w:rFonts w:cs="Times New Roman" w:ascii="Times New Roman" w:hAnsi="Times New Roman"/>
          <w:b/>
          <w:i/>
        </w:rPr>
        <w:t>(1ч)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i/>
        </w:rPr>
        <w:t xml:space="preserve">Стилевое многообразие музыки 20 века. Богатство музыкальных образов </w:t>
      </w: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  <w:i/>
        </w:rPr>
        <w:t>драматические, героические.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– Реквием.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Урок 32. </w:t>
      </w:r>
      <w:r>
        <w:rPr>
          <w:rFonts w:cs="Times New Roman" w:ascii="Times New Roman" w:hAnsi="Times New Roman"/>
          <w:b/>
        </w:rPr>
        <w:t xml:space="preserve">В  каждой  мимолетности  вижу я мир… </w:t>
      </w:r>
      <w:r>
        <w:rPr>
          <w:rFonts w:cs="Times New Roman" w:ascii="Times New Roman" w:hAnsi="Times New Roman"/>
          <w:b/>
          <w:i/>
        </w:rPr>
        <w:t>(1ч)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i/>
        </w:rPr>
        <w:t xml:space="preserve">Богатство музыкальных образов  и особенности их драматургического  развития в камерном </w:t>
      </w: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  <w:i/>
        </w:rPr>
        <w:t>инструментальной музыке.</w:t>
      </w:r>
    </w:p>
    <w:p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>Урок 33.</w:t>
      </w:r>
      <w:r>
        <w:rPr>
          <w:rFonts w:cs="Times New Roman" w:ascii="Times New Roman" w:hAnsi="Times New Roman"/>
          <w:b/>
        </w:rPr>
        <w:t xml:space="preserve"> Мир   композитора.  С  веком  наравне.  </w:t>
      </w:r>
      <w:r>
        <w:rPr>
          <w:rFonts w:cs="Times New Roman" w:ascii="Times New Roman" w:hAnsi="Times New Roman"/>
          <w:b/>
          <w:i/>
        </w:rPr>
        <w:t>(1ч)</w:t>
      </w:r>
    </w:p>
    <w:p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i/>
        </w:rPr>
        <w:t xml:space="preserve"> </w:t>
      </w:r>
      <w:r>
        <w:rPr>
          <w:rFonts w:cs="Times New Roman" w:ascii="Times New Roman" w:hAnsi="Times New Roman"/>
          <w:b/>
          <w:i/>
        </w:rPr>
        <w:t xml:space="preserve">Урок 34. </w:t>
      </w:r>
      <w:r>
        <w:rPr>
          <w:rFonts w:cs="Times New Roman" w:ascii="Times New Roman" w:hAnsi="Times New Roman"/>
          <w:b/>
        </w:rPr>
        <w:t xml:space="preserve">Заключительный  урок – обобщение.  </w:t>
      </w:r>
      <w:r>
        <w:rPr>
          <w:rFonts w:cs="Times New Roman" w:ascii="Times New Roman" w:hAnsi="Times New Roman"/>
          <w:b/>
          <w:i/>
        </w:rPr>
        <w:t>(1ч)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Обобщение музыкальных и художественных впечатлений, знаний, опыта школьников, опыт исполнительства.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Содержание  программы 6 класс.</w:t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тема   I полугодия:</w:t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«Мир образов вокальной и инструментальной музыки» (16 часов)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Урок 1. Удивительный мир музыкальных образов. 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Богатство музыкальных образов (лирические); особенности их драматургического развития в вокальной музыке и инструментальной музыке.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Урок 2.  Образы романсов и песен русских композиторов. Старинный русский романс. 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Жанр песни-романса. Песня-диалог. Инструментальная обработка романса.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Урок 3.- Урок 4. Два музыкальных посвящения. Портрет в музыке и живописи. Картинная галерея.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Отечественная музыкальная культура 19 века: формирование русской классической школы - М.И. Глинка. Исполнение музыки как искусство интерпретации.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Урок 5. «Уноси мое сердце в звенящую даль…».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Отечественная музыкальная культура 19 века: формирование русской классической школы – С.В.Рахманинов.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Лирические образы романсов С.В.Рахманинова. Мелодические особенности музыкального языка С.В.Рахманинова. Выразительность и изобразительность в музыке.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Урок 6. Музыкальный образ и мастерство исполнителя. 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Выдающиеся российские исполнители: Ф.И.Шаляпин.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Творчество Ф.И.Шаляпина. Выразительные тембровые и регистровые возможности голоса Ф.И.Шаляпина. Артистизм и талант Ф.И. Шаляпина.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Урок 7. Обряды и обычаи в фольклоре и в творчестве композиторов. </w:t>
      </w:r>
      <w:r>
        <w:rPr>
          <w:rFonts w:cs="Times New Roman" w:ascii="Times New Roman" w:hAnsi="Times New Roman"/>
        </w:rPr>
        <w:t>Народное музыкальное творчество. Основные жанры русской народной музыки (обрядовые песни). Народные истоки русской профессиональной музыки.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Урок 8. Образы песен зарубежных композиторов. Искусство прекрасного пения. </w:t>
      </w:r>
      <w:r>
        <w:rPr>
          <w:rFonts w:cs="Times New Roman" w:ascii="Times New Roman" w:hAnsi="Times New Roman"/>
        </w:rPr>
        <w:t>Творчество выдающихся композиторов прошлого. Знакомство с творчеством выдающихся русских и зарубежных исполнителей.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Знакомство с вокальным искусством прекрасного пения бельканто. Музыкальные образы песен Ф.Шуберта. Развитие музыкального образа от интонации до сюжетной сцены.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Урок 9. Старинный песни мир. Баллада «Лесной царь». </w:t>
      </w:r>
      <w:r>
        <w:rPr>
          <w:rFonts w:cs="Times New Roman" w:ascii="Times New Roman" w:hAnsi="Times New Roman"/>
        </w:rPr>
        <w:t>Романтизм в западноевропейской музыке. Взаимосвязь музыки и речи на основе их интонационной общности и различий. Богатство музыкальных образов.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Урок 10. Образы русской народной и духовной музыки. Народное искусство Древней Руси.</w:t>
      </w:r>
      <w:r>
        <w:rPr>
          <w:rFonts w:cs="Times New Roman" w:ascii="Times New Roman" w:hAnsi="Times New Roman"/>
          <w:b/>
          <w:bCs/>
        </w:rPr>
        <w:t xml:space="preserve"> 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Образная природа и особенности русской духовной музыки в эпоху средневековья: знаменный распев как музыкально-звуковой символ Древней Руси.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Особенности развития русского музыкального фольклора. Составление ритмической партитуры для инструментовки русской народной песни, инструментальное музицирование.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Урок 11. Образы русской народной и духовной музыки. Духовный концерт.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Духовная и светская музыкальная культура России во второй половине XVII в. и XVIII в. Духовная музыка русских композиторов: хоровой концерт..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Урок 12. «Фрески Софии Киевской».</w:t>
      </w:r>
      <w:r>
        <w:rPr>
          <w:rFonts w:cs="Times New Roman" w:ascii="Times New Roman" w:hAnsi="Times New Roman"/>
          <w:b/>
          <w:bCs/>
        </w:rPr>
        <w:t xml:space="preserve"> 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Стилевое многообразие музыки ХХ столетия: развитие традиций русской классической музыкальной школы.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Духовные сюжеты и образы в современной музыке. Особенности современной трактовки.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Связь музыки В.Гаврилина с русским народным музыкальным творчеством. Жанр молитвы в музыке отечественных композиторов.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Урок 13. «Перезвоны» Молитва.</w:t>
      </w:r>
      <w:r>
        <w:rPr>
          <w:rFonts w:cs="Times New Roman" w:ascii="Times New Roman" w:hAnsi="Times New Roman"/>
          <w:b/>
          <w:bCs/>
        </w:rPr>
        <w:t xml:space="preserve"> 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Стилевое многообразие музыки ХХ столетия: развитие традиций русской классической музыкальной школы.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Связь музыки В.Гаврилина с русским народным музыкальным творчеством. Жанр молитвы в музыке отечественных композиторов.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</w:rPr>
        <w:t>Урок  14. Особенности западноевропейской музыки эпохи Барокко.</w:t>
      </w:r>
      <w:r>
        <w:rPr>
          <w:rFonts w:cs="Times New Roman" w:ascii="Times New Roman" w:hAnsi="Times New Roman"/>
        </w:rPr>
        <w:t xml:space="preserve"> 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Музыка И.С. Баха как вечно живое искусство, возвышающее душу человека).</w:t>
      </w:r>
      <w:r>
        <w:rPr>
          <w:rFonts w:cs="Times New Roman" w:ascii="Times New Roman" w:hAnsi="Times New Roman"/>
          <w:b/>
          <w:bCs/>
        </w:rPr>
        <w:t xml:space="preserve"> 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Образы духовной музыки Западной Европы.Небесное и земное в музы-ке Баха. Полифония. Фуга. Хорал.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Особенности западноевропейской музыки эпохи Барокко. Музыка И.С. Баха как вечно живое искусство, возвышающее душу человека).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Характерные особенности музыкального языка И.С.Баха. Выразительные возможности органа. Особенности развития музыки в полифонии. Полифонический 2-частный цикл: токката и фуга, прелюдия и фуга. Современная рок-обработка музыки И.С.Баха.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Урок 15. Образы скорби и печали. 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Стилевое многообразие музыки ХХ столетия (К.Орф), особенности трактовки драматической и лирической сфер музыки на примере образцов камерной инструментальной музыки.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Урок 16. Авторская музыка: прошлое и настоящее.</w:t>
      </w:r>
      <w:r>
        <w:rPr>
          <w:rFonts w:cs="Times New Roman" w:ascii="Times New Roman" w:hAnsi="Times New Roman"/>
          <w:b/>
          <w:bCs/>
        </w:rPr>
        <w:t xml:space="preserve"> 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Неоднозначность терминов «легкая» и «серьезная» музыка. Взаимопроникновения «легкой» и «серьезной» музыки, особенности их взаимоотношения в различных пластах современного музыкального искусства :бардовская песня 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Тема  II  полугодия: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«Мир образов камерной и симфонической музыки» (18 часов)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Урок 17. Джаз – искусство 20 века.  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Неоднозначность терминов «легкая» и «серьезная» музыка. Взаимопроникновения «легкой» и «серьезной» музыки, особенности их взаимоотношения в различных пластах современного музыкального искусства: джаз -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спиричуэл, блюз.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Взаимодействие легкой и серьезной музыки. Определение джаза. Истоки джаза (спиричуэл, блюз). Импровизационность джазовой музыки. Джазовые обработки.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Урок 18. Вечные темы искусства и жизни.</w:t>
      </w:r>
      <w:r>
        <w:rPr>
          <w:rFonts w:cs="Times New Roman" w:ascii="Times New Roman" w:hAnsi="Times New Roman"/>
          <w:b/>
          <w:bCs/>
        </w:rPr>
        <w:t xml:space="preserve"> 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Особенности трактовки драматической и лирической сфер музыки на примере образцов камерной инструментальной музыки - прелюдия, этюд.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Ф.Шопена. Закрепление жанра ноктюрна.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Урок 19. Образы камерной музыки.</w:t>
      </w:r>
      <w:r>
        <w:rPr>
          <w:rFonts w:cs="Times New Roman" w:ascii="Times New Roman" w:hAnsi="Times New Roman"/>
          <w:b/>
          <w:bCs/>
        </w:rPr>
        <w:t xml:space="preserve"> 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Романтизм в западноевропейской музыке</w:t>
      </w:r>
      <w:r>
        <w:rPr>
          <w:rFonts w:cs="Times New Roman" w:ascii="Times New Roman" w:hAnsi="Times New Roman"/>
          <w:b/>
        </w:rPr>
        <w:t xml:space="preserve">. </w:t>
      </w:r>
      <w:r>
        <w:rPr>
          <w:rFonts w:cs="Times New Roman" w:ascii="Times New Roman" w:hAnsi="Times New Roman"/>
        </w:rPr>
        <w:t>Развитие жанров светской музыки: камерная инструментальная.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Переплетение эпических, лирических и драматических образов. Сходство и различие как основной принцип развития и построения музыки. Контраст как основной принцип развития  в музыке. Разнообразие жанров камерной музыки. Особенности жанра инструментальной баллады.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Урок 20. Инструментальная баллада.     Ночной пейзаж.</w:t>
      </w:r>
      <w:r>
        <w:rPr>
          <w:rFonts w:cs="Times New Roman" w:ascii="Times New Roman" w:hAnsi="Times New Roman"/>
          <w:b/>
          <w:bCs/>
        </w:rPr>
        <w:t xml:space="preserve"> 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Романтизм в западноевропейской музыке. Развитие жанров светской музыки: камерная инструментальная – инструментальная баллада.Сравнительная характеристика особенностей восприятия мира композиторами.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Особенности жанра инструментальной баллады. Переплетение эпических, лирических и драматических образов. Сходство и различие как основной принцип развития и построения музыки. Контраст как основной принцип развития в балладеРасширение представлений о жанре ноктюрна. Особенности претворения образа-пейзажа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Урок 21. Инструментальный концерт. «Итальянский концерт».</w:t>
      </w:r>
      <w:r>
        <w:rPr>
          <w:rFonts w:cs="Times New Roman" w:ascii="Times New Roman" w:hAnsi="Times New Roman"/>
          <w:b/>
          <w:bCs/>
        </w:rPr>
        <w:t xml:space="preserve"> 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Особенности западноевропейской музыки эпохи Барокко. Зарубежная духовная музыка в синтезе с храмовым искусством. Новый круг образов, отражающих чувства и настроения человека, его жизнь в многообразных проявления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Образ-пейзаж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Урок 22. «Космический пейзаж».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>«Быть может, вся природа – мозаика цветов?» Картинная галерея. Стилевое многообразие музыки ХХ столетия.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Урок 23. - Урок 24.  Образы симфонической музыки «Метель».</w:t>
      </w:r>
      <w:r>
        <w:rPr>
          <w:rFonts w:cs="Times New Roman" w:ascii="Times New Roman" w:hAnsi="Times New Roman"/>
        </w:rPr>
        <w:t xml:space="preserve"> Музыкальные иллюстрации к повести А.С.Пушкина.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>Стилевое многообразие музыки ХХ столетия: развитие традиций русской классической музыкальной школы. Творчество выдающихся композиторов прошлого и современности: Г.Свиридов.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Образы русской природы в музыке Г.Свиридова. Возможности симфонического оркестра в раскрытии образов литературного произведения. Стилистические особенности музыкального языка Г.Свиридова. Особенности развития музыкального образа в программной музыке.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Урок 25.- Урок 26. Симфоническое развитие музкальных образов. </w:t>
      </w:r>
      <w:r>
        <w:rPr>
          <w:rFonts w:cs="Times New Roman" w:ascii="Times New Roman" w:hAnsi="Times New Roman"/>
        </w:rPr>
        <w:t>«В печали весел, а в веселье печален».  Связь времен.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>Особенности трактовки драматической и лирической сфер музыки на примере образцов камерной инструментальной музыки.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Особенности жанров симфонии и оркестровой сюиты. Стилистические особенности музыкального языка В.Моцарта и П.И.Чайковского.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Урок 27. -  Урок 28 .Программная увертюра.</w:t>
      </w:r>
      <w:r>
        <w:rPr>
          <w:rFonts w:cs="Times New Roman" w:ascii="Times New Roman" w:hAnsi="Times New Roman"/>
        </w:rPr>
        <w:t xml:space="preserve"> Увертюра «Эгмонт».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Особенности трактовки драматической и лирической сфер музыки на примере образцов камерной инструментальной музыки: увертюра. Классицизм в западноевропейской музыке.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Урок 29.- Урок 30.  Увертюра-фантазия «Ромео и Джульетта».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Богатство музыкальных образов  и особенности их драматургического развития (контраст, конфликт) в вокальной, вокально-инструментальной, камерно-инструментальной, симфонической и театральной музыке.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Урок 31. - Урок 32. Мир музыкального театра.</w:t>
      </w:r>
      <w:r>
        <w:rPr>
          <w:rFonts w:cs="Times New Roman" w:ascii="Times New Roman" w:hAnsi="Times New Roman"/>
        </w:rPr>
        <w:t xml:space="preserve"> Взаимопроникновения «легкой» и «серьезной» музыки, особенности их взаимоотношения в различных пластах современного музыкального искусства:  мюзикл, рок-опера.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Урок 33 Образы киномузыки. </w:t>
      </w:r>
      <w:r>
        <w:rPr>
          <w:rFonts w:cs="Times New Roman" w:ascii="Times New Roman" w:hAnsi="Times New Roman"/>
        </w:rPr>
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 - И.О. Дунаевский.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Урок 34. Обобщающий урок.</w:t>
      </w:r>
    </w:p>
    <w:p>
      <w:pPr>
        <w:pStyle w:val="Standard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Слушание  музыкальных фрагментов. Игра  «Угадай мелодию». Тестирование по темам года.</w:t>
      </w:r>
    </w:p>
    <w:p>
      <w:pPr>
        <w:pStyle w:val="Standard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  программы  предмета «Музыка» 7 класс.</w:t>
      </w:r>
    </w:p>
    <w:p>
      <w:pPr>
        <w:pStyle w:val="C55"/>
        <w:spacing w:lineRule="auto" w:line="240" w:before="0" w:after="0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>Тема I полугодия: Особенности музыкальной драматургии - 16 часов</w:t>
      </w:r>
    </w:p>
    <w:p>
      <w:pPr>
        <w:pStyle w:val="C55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>Урок 1</w:t>
      </w:r>
      <w:r>
        <w:rPr>
          <w:rStyle w:val="C9"/>
          <w:rFonts w:cs="Times New Roman" w:ascii="Times New Roman" w:hAnsi="Times New Roman"/>
          <w:b/>
          <w:bCs/>
          <w:color w:val="000000"/>
        </w:rPr>
        <w:t>. Классика и современность. 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6"/>
          <w:rFonts w:cs="Times New Roman" w:ascii="Times New Roman" w:hAnsi="Times New Roman"/>
          <w:i/>
          <w:iCs/>
          <w:color w:val="000000"/>
        </w:rPr>
        <w:t>Значение слова «классика». Понятие «классическая музыка», классика жанра, стиль</w:t>
      </w:r>
      <w:r>
        <w:rPr>
          <w:rStyle w:val="C5"/>
          <w:rFonts w:ascii="Times New Roman" w:hAnsi="Times New Roman"/>
          <w:color w:val="000000"/>
        </w:rPr>
        <w:t>. Разновидности стилей. Интерпретация и обработка классической музыки прошлого. Классика это тот опыт, который донесли до нас великие мыслители-художники прошлого. Произведения искусства всегда передают отношение автора к жизни. Актуализировать жизненно-музыкальный опыт учащихся; помочь им осознать, что встреча с выдающимися музыкальными произведениями является прикосновением к духовному опыту поколений. Понятия: </w:t>
      </w:r>
      <w:r>
        <w:rPr>
          <w:rStyle w:val="C6"/>
          <w:rFonts w:cs="Times New Roman" w:ascii="Times New Roman" w:hAnsi="Times New Roman"/>
          <w:i/>
          <w:iCs/>
          <w:color w:val="000000"/>
        </w:rPr>
        <w:t>«классика», «жанр», «классика жанра», «стиль» (эпохи, национальный, индивидуальный).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>Урок 2. </w:t>
      </w:r>
      <w:r>
        <w:rPr>
          <w:rFonts w:eastAsia="Calibri" w:cs="Times New Roman" w:ascii="Times New Roman" w:hAnsi="Times New Roman"/>
          <w:b/>
        </w:rPr>
        <w:t>Музыкальная драматургия – развитие музыки.</w:t>
      </w:r>
      <w:r>
        <w:rPr>
          <w:rFonts w:cs="Times New Roman" w:ascii="Times New Roman" w:hAnsi="Times New Roman"/>
          <w:color w:val="000000"/>
        </w:rPr>
        <w:t xml:space="preserve"> Систематизировать представления учащихся о закономерностях развития музыки, о музыкальной драматургии на основе актуализации их жизненно-музыкального опыта; закрепить понимание приёмов развития музыки в процессе интонационно-образного анализа произведений; формировать умения находить и классифицировать информацию о музыке, её создателях и исполнителях, критически её оценивать, вести дискуссию, осуществлять поиск ответов на проблемные вопросы, используя интернет- ресурсы.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Урок 3. </w:t>
      </w:r>
      <w:r>
        <w:rPr>
          <w:rStyle w:val="C9"/>
          <w:rFonts w:cs="Times New Roman" w:ascii="Times New Roman" w:hAnsi="Times New Roman"/>
          <w:b/>
          <w:bCs/>
          <w:color w:val="000000"/>
        </w:rPr>
        <w:t>В музыкальном театре. Опера</w:t>
      </w:r>
      <w:r>
        <w:rPr>
          <w:rStyle w:val="C6"/>
          <w:rFonts w:cs="Times New Roman" w:ascii="Times New Roman" w:hAnsi="Times New Roman"/>
          <w:i/>
          <w:iCs/>
          <w:color w:val="000000"/>
        </w:rPr>
        <w:t>. Опера «Иван Сусанин - новая эпоха в русской музыке.</w:t>
      </w: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> </w:t>
      </w:r>
      <w:r>
        <w:rPr>
          <w:rStyle w:val="C6"/>
          <w:rFonts w:cs="Times New Roman" w:ascii="Times New Roman" w:hAnsi="Times New Roman"/>
          <w:i/>
          <w:iCs/>
          <w:color w:val="000000"/>
        </w:rPr>
        <w:t>Судьба человеческая – судьба народная. Родина моя! Русская земля. (2ч) </w:t>
      </w:r>
      <w:r>
        <w:rPr>
          <w:rStyle w:val="C5"/>
          <w:rFonts w:ascii="Times New Roman" w:hAnsi="Times New Roman"/>
          <w:color w:val="000000"/>
        </w:rPr>
        <w:t>Расширение и углубление знаний учащихся об оперном спектакле, понимание его драматургии на основе взаимозависимости и взаимодействия явлений и событий, переданных интонационным языком музыки. Формы музыкальной драматургии в опере. Синтез искусств в опере. Глинка – первый русский композитор мирового значения, симфонически-образный тип музыки, идейность оперы: народ – единая великая личность, сплочённая одним чувством, одной волей.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>Урок 4. </w:t>
      </w:r>
      <w:r>
        <w:rPr>
          <w:rFonts w:cs="Times New Roman" w:ascii="Times New Roman" w:hAnsi="Times New Roman"/>
          <w:b/>
        </w:rPr>
        <w:t xml:space="preserve"> Опера М.Глинки «Иван Сусанин»</w:t>
      </w:r>
      <w:r>
        <w:rPr>
          <w:rFonts w:cs="Times New Roman" w:ascii="Times New Roman" w:hAnsi="Times New Roman"/>
        </w:rPr>
        <w:t xml:space="preserve"> Развитие общих музыкальных способностей школьников (музыкальной памяти и слуха),   эмоционально - ценностного отношения к явлениям жизни и искусства на основе восприятия и анализа художественного образа;</w:t>
      </w:r>
    </w:p>
    <w:p>
      <w:pPr>
        <w:pStyle w:val="Standard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Урок 5. </w:t>
      </w:r>
      <w:r>
        <w:rPr>
          <w:rFonts w:eastAsia="Calibri" w:cs="Times New Roman" w:ascii="Times New Roman" w:hAnsi="Times New Roman"/>
          <w:b/>
        </w:rPr>
        <w:t>В концертном зале. Симфония.</w:t>
      </w:r>
      <w:r>
        <w:rPr>
          <w:rFonts w:eastAsia="Calibri" w:cs="Times New Roman" w:ascii="Times New Roman" w:hAnsi="Times New Roman"/>
          <w:bCs/>
        </w:rPr>
        <w:t xml:space="preserve"> </w:t>
      </w: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>.</w:t>
      </w:r>
      <w:r>
        <w:rPr>
          <w:rFonts w:eastAsia="Calibri" w:cs="Times New Roman" w:ascii="Times New Roman" w:hAnsi="Times New Roman"/>
        </w:rPr>
        <w:t xml:space="preserve"> </w:t>
      </w: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> </w:t>
      </w:r>
      <w:r>
        <w:rPr>
          <w:rFonts w:eastAsia="Calibri" w:cs="Times New Roman" w:ascii="Times New Roman" w:hAnsi="Times New Roman"/>
          <w:b/>
        </w:rPr>
        <w:t xml:space="preserve">Симфония №40 В.Моцарта.   </w:t>
      </w:r>
      <w:r>
        <w:rPr>
          <w:rFonts w:eastAsia="Calibri" w:cs="Times New Roman" w:ascii="Times New Roman" w:hAnsi="Times New Roman"/>
          <w:bCs/>
        </w:rPr>
        <w:t>развитие   образного и ассоциативного мышления, фантазии и творческого воображения, эмоционально - ценностного отношения к явлениям жизни и искусства на основе восприятия и анализа художественного образа.</w:t>
      </w:r>
    </w:p>
    <w:p>
      <w:pPr>
        <w:pStyle w:val="Standard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47"/>
        <w:tabs>
          <w:tab w:val="clear" w:pos="708"/>
          <w:tab w:val="left" w:pos="1717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>Урок 6</w:t>
      </w:r>
      <w:r>
        <w:rPr>
          <w:rFonts w:eastAsia="Calibri" w:cs="Times New Roman" w:ascii="Times New Roman" w:hAnsi="Times New Roman"/>
          <w:b/>
        </w:rPr>
        <w:t xml:space="preserve"> «Улыбка» Р.Бредбэри.</w:t>
      </w:r>
      <w:r>
        <w:rPr>
          <w:rFonts w:cs="Times New Roman" w:ascii="Times New Roman" w:hAnsi="Times New Roman"/>
        </w:rPr>
        <w:t xml:space="preserve">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>
      <w:pPr>
        <w:pStyle w:val="C47"/>
        <w:tabs>
          <w:tab w:val="clear" w:pos="708"/>
          <w:tab w:val="left" w:pos="1717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47"/>
        <w:spacing w:lineRule="auto" w:line="240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C47"/>
        <w:tabs>
          <w:tab w:val="clear" w:pos="708"/>
          <w:tab w:val="left" w:pos="1717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 </w:t>
      </w: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>Урок 7.</w:t>
      </w:r>
      <w:r>
        <w:rPr>
          <w:rFonts w:eastAsia="Calibri" w:cs="Times New Roman" w:ascii="Times New Roman" w:hAnsi="Times New Roman"/>
          <w:b/>
        </w:rPr>
        <w:t xml:space="preserve"> Симфония №5 Л. Бетховен.</w:t>
      </w:r>
      <w:r>
        <w:rPr>
          <w:rFonts w:cs="Times New Roman" w:ascii="Times New Roman" w:hAnsi="Times New Roman"/>
        </w:rPr>
        <w:t xml:space="preserve">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>
      <w:pPr>
        <w:pStyle w:val="C47"/>
        <w:tabs>
          <w:tab w:val="clear" w:pos="708"/>
          <w:tab w:val="left" w:pos="1717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1560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 </w:t>
      </w: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Урок 8. </w:t>
      </w:r>
      <w:r>
        <w:rPr>
          <w:rFonts w:eastAsia="Calibri" w:cs="Times New Roman" w:ascii="Times New Roman" w:hAnsi="Times New Roman"/>
          <w:b/>
        </w:rPr>
        <w:t>Героическая тема в музыке.</w:t>
      </w:r>
      <w:r>
        <w:rPr>
          <w:rFonts w:eastAsia="Calibri" w:cs="Times New Roman" w:ascii="Times New Roman" w:hAnsi="Times New Roman"/>
          <w:b/>
          <w:bCs/>
        </w:rPr>
        <w:t xml:space="preserve"> Ф</w:t>
      </w:r>
      <w:r>
        <w:rPr>
          <w:rFonts w:cs="Times New Roman" w:ascii="Times New Roman" w:hAnsi="Times New Roman"/>
        </w:rPr>
        <w:t>ормирование основ музыкальной культуры школьника как неотъемлемой части его общей духовной культуры;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развитие образного и ассоциативного мышления,   эмоционально - ценностного отношения к явлениям жизни и искусства на основе восприятия и анализа художественного образа.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240" w:before="0" w:after="0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Standard"/>
        <w:spacing w:lineRule="auto" w:line="240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Урок 9. </w:t>
      </w:r>
      <w:r>
        <w:rPr>
          <w:rFonts w:eastAsia="Calibri" w:cs="Times New Roman" w:ascii="Times New Roman" w:hAnsi="Times New Roman"/>
          <w:b/>
        </w:rPr>
        <w:t>В музыкальном театре. Балет «Анюта» В. Гаврилина.</w:t>
      </w:r>
      <w:r>
        <w:rPr>
          <w:rFonts w:cs="Times New Roman" w:ascii="Times New Roman" w:hAnsi="Times New Roman"/>
        </w:rPr>
        <w:t xml:space="preserve">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</w:t>
      </w:r>
    </w:p>
    <w:p>
      <w:pPr>
        <w:pStyle w:val="Standard"/>
        <w:tabs>
          <w:tab w:val="clear" w:pos="708"/>
          <w:tab w:val="left" w:pos="1560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Урок 10. </w:t>
      </w:r>
      <w:r>
        <w:rPr>
          <w:rFonts w:eastAsia="Calibri" w:cs="Times New Roman" w:ascii="Times New Roman" w:hAnsi="Times New Roman"/>
          <w:b/>
        </w:rPr>
        <w:t>Камерная музыка. Вокальный цикл «Прекрасная мельничиха Ф.Шуберт.</w:t>
      </w:r>
      <w:r>
        <w:rPr>
          <w:rFonts w:eastAsia="Calibri" w:cs="Times New Roman" w:ascii="Times New Roman" w:hAnsi="Times New Roman"/>
          <w:bCs/>
        </w:rPr>
        <w:t xml:space="preserve"> </w:t>
      </w:r>
      <w:r>
        <w:rPr>
          <w:rFonts w:eastAsia="Calibri" w:cs="Times New Roman" w:ascii="Times New Roman" w:hAnsi="Times New Roman"/>
          <w:b/>
        </w:rPr>
        <w:t>«Зимний путь» Ф.Шуберт.</w:t>
      </w:r>
      <w:r>
        <w:rPr>
          <w:rFonts w:eastAsia="Calibri" w:cs="Times New Roman" w:ascii="Times New Roman" w:hAnsi="Times New Roman"/>
          <w:bCs/>
        </w:rPr>
        <w:t xml:space="preserve"> Развитие   образного и ассоциативного мышления, фантазии и творческого воображения, эмоционально - ценностного отношения к явлениям жизни и искусства на основе восприятия и анализа художественного образа,</w:t>
      </w:r>
      <w:r>
        <w:rPr>
          <w:rFonts w:cs="Times New Roman" w:ascii="Times New Roman" w:hAnsi="Times New Roman"/>
        </w:rPr>
        <w:t xml:space="preserve"> </w:t>
      </w:r>
      <w:r>
        <w:rPr>
          <w:rFonts w:eastAsia="Calibri" w:cs="Times New Roman" w:ascii="Times New Roman" w:hAnsi="Times New Roman"/>
          <w:bCs/>
        </w:rPr>
        <w:t>решения различных музыкально-творческих задач Формирование потребности в общении с музыкой для дальнейшего духовно-нравственного развития.</w:t>
      </w:r>
      <w:r>
        <w:rPr>
          <w:rFonts w:cs="Times New Roman" w:ascii="Times New Roman" w:hAnsi="Times New Roman"/>
        </w:rPr>
        <w:t xml:space="preserve"> </w:t>
      </w:r>
      <w:r>
        <w:rPr>
          <w:rFonts w:eastAsia="Calibri" w:cs="Times New Roman" w:ascii="Times New Roman" w:hAnsi="Times New Roman"/>
          <w:bCs/>
        </w:rPr>
        <w:t>Расширение музыкального и общего культурного кругозора.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Урок 11. </w:t>
      </w:r>
      <w:r>
        <w:rPr>
          <w:rFonts w:eastAsia="Calibri" w:cs="Times New Roman" w:ascii="Times New Roman" w:hAnsi="Times New Roman"/>
          <w:b/>
        </w:rPr>
        <w:t xml:space="preserve">Инструментальная музыка. Этюд.   </w:t>
      </w:r>
      <w:r>
        <w:rPr>
          <w:rFonts w:cs="Times New Roman" w:ascii="Times New Roman" w:hAnsi="Times New Roman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>Урок12.</w:t>
      </w:r>
      <w:r>
        <w:rPr>
          <w:rFonts w:eastAsia="Calibri" w:cs="Times New Roman" w:ascii="Times New Roman" w:hAnsi="Times New Roman"/>
        </w:rPr>
        <w:t xml:space="preserve"> </w:t>
      </w:r>
      <w:r>
        <w:rPr>
          <w:rFonts w:eastAsia="Calibri" w:cs="Times New Roman" w:ascii="Times New Roman" w:hAnsi="Times New Roman"/>
          <w:b/>
        </w:rPr>
        <w:t>Транскрипция.</w:t>
      </w:r>
      <w:r>
        <w:rPr>
          <w:rFonts w:cs="Times New Roman" w:ascii="Times New Roman" w:hAnsi="Times New Roman"/>
          <w:color w:val="000000"/>
        </w:rPr>
        <w:t xml:space="preserve"> Формирование представления учащихся о существенных чертах эпохи романтизма на основе осмысления особенностей развития музыки в камерных жанрах; формирование умения учащихся слышать развитие чувства и мысли в музыкальных произведениях, не связанных со сценическим действием; раскрытие значение понятий «транскрипция», «интерпретация»; познакомить с мастерством знаменитых пианистов Европы; выявить изменения в драматургической концепции сочинения при сравнительном анализе оригинала и транскрипции; осуществлять поиск информации о музыке романтиков и её исполнителях в Интернете, энциклопедиях, книгах о музыкантах.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Standard"/>
        <w:tabs>
          <w:tab w:val="clear" w:pos="708"/>
          <w:tab w:val="left" w:pos="4098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>Урок 13.</w:t>
      </w:r>
      <w:r>
        <w:rPr>
          <w:rFonts w:eastAsia="Calibri" w:cs="Times New Roman" w:ascii="Times New Roman" w:hAnsi="Times New Roman"/>
        </w:rPr>
        <w:t xml:space="preserve"> </w:t>
      </w:r>
      <w:r>
        <w:rPr>
          <w:rFonts w:eastAsia="Calibri" w:cs="Times New Roman" w:ascii="Times New Roman" w:hAnsi="Times New Roman"/>
          <w:b/>
        </w:rPr>
        <w:t xml:space="preserve">Прелюдия. </w:t>
      </w:r>
      <w:r>
        <w:rPr>
          <w:rFonts w:eastAsia="Calibri" w:cs="Times New Roman" w:ascii="Times New Roman" w:hAnsi="Times New Roman"/>
          <w:bCs/>
        </w:rPr>
        <w:t>Расширение музыкального и общего культурного кругозора; воспитание музыкального вкуса, устойчивого интереса к музыке,</w:t>
      </w:r>
      <w:r>
        <w:rPr>
          <w:rFonts w:cs="Times New Roman" w:ascii="Times New Roman" w:hAnsi="Times New Roman"/>
        </w:rPr>
        <w:t xml:space="preserve"> </w:t>
      </w:r>
      <w:r>
        <w:rPr>
          <w:rFonts w:eastAsia="Calibri" w:cs="Times New Roman" w:ascii="Times New Roman" w:hAnsi="Times New Roman"/>
          <w:bCs/>
        </w:rPr>
        <w:t xml:space="preserve">развитие образного и ассоциативного мышления,   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 </w:t>
      </w: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>Урок 14.</w:t>
      </w:r>
      <w:r>
        <w:rPr>
          <w:rFonts w:eastAsia="Calibri" w:cs="Times New Roman" w:ascii="Times New Roman" w:hAnsi="Times New Roman"/>
        </w:rPr>
        <w:t xml:space="preserve"> </w:t>
      </w:r>
      <w:r>
        <w:rPr>
          <w:rFonts w:eastAsia="Calibri" w:cs="Times New Roman" w:ascii="Times New Roman" w:hAnsi="Times New Roman"/>
          <w:b/>
        </w:rPr>
        <w:t>Концерт для скрипки с оркестром.   А. Хачатурян</w:t>
      </w:r>
      <w:r>
        <w:rPr>
          <w:rFonts w:eastAsia="Calibri" w:cs="Times New Roman" w:ascii="Times New Roman" w:hAnsi="Times New Roman"/>
          <w:bCs/>
        </w:rPr>
        <w:t xml:space="preserve"> Формирование мотивационной направленности на продуктивную музыкально-творческую деятельность (слушание музыки, пение,   импровизация);</w:t>
      </w:r>
      <w:r>
        <w:rPr>
          <w:rStyle w:val="C6"/>
          <w:rFonts w:cs="Times New Roman" w:ascii="Times New Roman" w:hAnsi="Times New Roman"/>
          <w:i/>
          <w:iCs/>
          <w:color w:val="000000"/>
        </w:rPr>
        <w:t xml:space="preserve"> Концерт для скрипки с оркестром А.Хачатуряна». (1 ч)</w:t>
      </w:r>
      <w:r>
        <w:rPr>
          <w:rStyle w:val="C5"/>
          <w:rFonts w:ascii="Times New Roman" w:hAnsi="Times New Roman"/>
          <w:color w:val="000000"/>
        </w:rPr>
        <w:t> Вспомнить знакомые </w:t>
      </w:r>
      <w:r>
        <w:rPr>
          <w:rStyle w:val="C6"/>
          <w:rFonts w:cs="Times New Roman" w:ascii="Times New Roman" w:hAnsi="Times New Roman"/>
          <w:i/>
          <w:iCs/>
          <w:color w:val="000000"/>
        </w:rPr>
        <w:t>концерты (инструментальные</w:t>
      </w:r>
      <w:r>
        <w:rPr>
          <w:rStyle w:val="C5"/>
          <w:rFonts w:ascii="Times New Roman" w:hAnsi="Times New Roman"/>
          <w:color w:val="000000"/>
        </w:rPr>
        <w:t> </w:t>
      </w:r>
      <w:r>
        <w:rPr>
          <w:rStyle w:val="C6"/>
          <w:rFonts w:cs="Times New Roman" w:ascii="Times New Roman" w:hAnsi="Times New Roman"/>
          <w:i/>
          <w:iCs/>
          <w:color w:val="000000"/>
        </w:rPr>
        <w:t>и хоровые</w:t>
      </w:r>
      <w:r>
        <w:rPr>
          <w:rStyle w:val="C5"/>
          <w:rFonts w:ascii="Times New Roman" w:hAnsi="Times New Roman"/>
          <w:color w:val="000000"/>
        </w:rPr>
        <w:t>), определить их образный строй; дать информацию об истории создания жанра концерта; определить содержание, эмоциональный строй и национальный колорит «Концерта для скрипки и фортепиано» А.Хачатуряна, функции солиста и оркестра, особенности развития образов.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Web"/>
        <w:spacing w:lineRule="auto" w:line="24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A"/>
        </w:rPr>
        <w:t>Урок 15.</w:t>
      </w:r>
      <w:r>
        <w:rPr>
          <w:rFonts w:eastAsia="Calibri" w:cs="Times New Roman" w:ascii="Times New Roman" w:hAnsi="Times New Roman"/>
          <w:b/>
          <w:color w:val="00000A"/>
        </w:rPr>
        <w:t xml:space="preserve"> «Кончерто гроссо» А.Шнитке.</w:t>
      </w:r>
      <w:r>
        <w:rPr>
          <w:rFonts w:cs="Times New Roman" w:ascii="Times New Roman" w:hAnsi="Times New Roman"/>
          <w:color w:val="00000A"/>
        </w:rPr>
        <w:t xml:space="preserve"> Освоение духовно-нравственных ценностей современной академической музыки, понимание её социальных функций; осмысление роли музыки прошлого в формировании музыкальной культуры современного слушателя; обобщение представлений учащихся об особенностях формы и драматургического развития инструментального концерта (кончерто гроссо), сюиты; освоение характерных черт стиля композиторов; закрепление представлений учащихся о полистилистике на примере Рондо из Кончерто гроссо № 1 А. Шнитке; формирование умений передавать свои впечатления в устной и письменной речи; вести поиск информации в Интернете, включаться в дискуссию по поводу творчества композитора.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Урок 16. </w:t>
      </w:r>
      <w:r>
        <w:rPr>
          <w:rFonts w:eastAsia="Calibri" w:cs="Times New Roman" w:ascii="Times New Roman" w:hAnsi="Times New Roman"/>
          <w:b/>
        </w:rPr>
        <w:t>«Сюита в старинном стиле» А. Шнитке. Обобщающий урок</w:t>
      </w:r>
      <w:r>
        <w:rPr>
          <w:rFonts w:eastAsia="Calibri"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Раздел 2. « Основные направления музыкальной культуры» (18 ч)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Урок 17-18. </w:t>
      </w:r>
      <w:r>
        <w:rPr>
          <w:rFonts w:eastAsia="Calibri" w:cs="Times New Roman" w:ascii="Times New Roman" w:hAnsi="Times New Roman"/>
          <w:b/>
        </w:rPr>
        <w:t>Сюжеты и образы религиозной  музыки.</w:t>
      </w:r>
      <w:r>
        <w:rPr>
          <w:rFonts w:eastAsia="Calibri" w:cs="Times New Roman" w:ascii="Times New Roman" w:hAnsi="Times New Roman"/>
          <w:b/>
          <w:bCs/>
        </w:rPr>
        <w:t xml:space="preserve"> </w:t>
      </w:r>
      <w:r>
        <w:rPr>
          <w:rFonts w:eastAsia="Calibri" w:cs="Times New Roman" w:ascii="Times New Roman" w:hAnsi="Times New Roman"/>
          <w:b/>
        </w:rPr>
        <w:t>«Высокая месса» И.С.Бах</w:t>
      </w:r>
      <w:r>
        <w:rPr>
          <w:rFonts w:eastAsia="Calibri" w:cs="Times New Roman" w:ascii="Times New Roman" w:hAnsi="Times New Roman"/>
          <w:bCs/>
        </w:rPr>
        <w:t xml:space="preserve"> </w:t>
      </w:r>
      <w:r>
        <w:rPr>
          <w:rFonts w:eastAsia="Calibri" w:cs="Times New Roman" w:ascii="Times New Roman" w:hAnsi="Times New Roman"/>
          <w:b/>
          <w:bCs/>
        </w:rPr>
        <w:t>Ф</w:t>
      </w:r>
      <w:r>
        <w:rPr>
          <w:rFonts w:cs="Times New Roman" w:ascii="Times New Roman" w:hAnsi="Times New Roman"/>
        </w:rPr>
        <w:t>ормирование основ музыкальной культуры школьника как неотъемлемой части его общей духовной культуры;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bCs/>
        </w:rPr>
        <w:t>ф</w:t>
      </w:r>
      <w:r>
        <w:rPr>
          <w:rFonts w:cs="Times New Roman" w:ascii="Times New Roman" w:hAnsi="Times New Roman"/>
        </w:rPr>
        <w:t>ормирование потребности в общении с музыкой для дальнейшего духовно-нравственного развития, социализации, самообразования.</w:t>
      </w:r>
      <w:r>
        <w:rPr>
          <w:rStyle w:val="C9"/>
          <w:rFonts w:cs="Times New Roman" w:ascii="Times New Roman" w:hAnsi="Times New Roman"/>
          <w:b/>
          <w:bCs/>
          <w:color w:val="FF0000"/>
        </w:rPr>
        <w:t xml:space="preserve"> </w:t>
      </w:r>
      <w:r>
        <w:rPr>
          <w:rStyle w:val="C6"/>
          <w:rFonts w:cs="Times New Roman" w:ascii="Times New Roman" w:hAnsi="Times New Roman"/>
          <w:i/>
          <w:iCs/>
          <w:color w:val="000000"/>
        </w:rPr>
        <w:t>Высокая месса. «От страдания к радости». Всенощное бдение. Музыкальное зодчество России. Образы Вечерни и Утрени». (1ч)</w:t>
      </w:r>
      <w:r>
        <w:rPr>
          <w:rFonts w:cs="Times New Roman" w:ascii="Times New Roman" w:hAnsi="Times New Roman"/>
          <w:color w:val="000000"/>
        </w:rPr>
        <w:br/>
      </w:r>
      <w:r>
        <w:rPr>
          <w:rStyle w:val="C5"/>
          <w:rFonts w:ascii="Times New Roman" w:hAnsi="Times New Roman"/>
          <w:color w:val="000000"/>
        </w:rPr>
        <w:t>Актуализировать музыкальный опыт учащихся, связанный с образами духовной музыки, познакомить с вокально-драматическим творчеством русских и зарубежных композиторов (на примере «Высокой мессы» И.-С.Баха и «Всенощного бдения» С.В.Рахманинова. Понимание того, насколько интерпретации современных исполнителей отвечают замыслам авторов, в чём их достоинство, а в чём – недостатки в воплощении музыкального образа.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bCs/>
        </w:rPr>
        <w:t>Формирование потребности в общении с музыкой для дальнейшего духовно-нравственного развития, социализации, самообразования.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>Урок 19.</w:t>
      </w:r>
      <w:r>
        <w:rPr>
          <w:rFonts w:eastAsia="Calibri" w:cs="Times New Roman" w:ascii="Times New Roman" w:hAnsi="Times New Roman"/>
          <w:b/>
        </w:rPr>
        <w:t xml:space="preserve"> «Всенощное бдение» С.Рахманинов.</w:t>
      </w:r>
      <w:r>
        <w:rPr>
          <w:rFonts w:cs="Times New Roman" w:ascii="Times New Roman" w:hAnsi="Times New Roman"/>
          <w:color w:val="000000"/>
        </w:rPr>
        <w:t xml:space="preserve"> Нравственно-эстетическое воспитание школьников на основе восприятия духовных ценностей, запёчатлённых в произведениях музыкальной классики; актуализация музыкального опыта, связанного с образами духовной музыки; знакомство с вокально-драматическим творчеством русских и зарубежных композиторов (на примере «Высокой мессы» И. С. Баха и «Всенощного бдения» С.В. Рахманинова).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>Урок 20.</w:t>
      </w:r>
      <w:r>
        <w:rPr>
          <w:rFonts w:eastAsia="Calibri" w:cs="Times New Roman" w:ascii="Times New Roman" w:hAnsi="Times New Roman"/>
          <w:b/>
        </w:rPr>
        <w:t xml:space="preserve"> Образы «Вечерни» и «Утрени».</w:t>
      </w:r>
      <w:r>
        <w:rPr>
          <w:rFonts w:eastAsia="Calibri" w:cs="Times New Roman" w:ascii="Times New Roman" w:hAnsi="Times New Roman"/>
          <w:bCs/>
        </w:rPr>
        <w:t xml:space="preserve"> Развитие общих музыкальных способностей школьников (музыкальной памяти и слуха),   эмоционально - ценностного отношения к явлениям жизни и искусства на основе восприятия и анализа художественного образа.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1560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 </w:t>
      </w: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Урок 21-22. </w:t>
      </w:r>
      <w:r>
        <w:rPr>
          <w:rFonts w:eastAsia="Calibri" w:cs="Times New Roman" w:ascii="Times New Roman" w:hAnsi="Times New Roman"/>
          <w:b/>
        </w:rPr>
        <w:t>Рок-опера «Иисус Христос-суперзвезда»</w:t>
      </w:r>
      <w:r>
        <w:rPr>
          <w:rFonts w:cs="Times New Roman" w:ascii="Times New Roman" w:hAnsi="Times New Roman"/>
        </w:rPr>
        <w:t xml:space="preserve"> Расширение музыкального и общего культурного кругозора; воспитание музыкального вкуса, устойчивого интереса к   музыке других народов мира, классическому   музыкальному наследию; сотрудничество в ходе решения различных музыкально-творческих задач.</w:t>
      </w:r>
    </w:p>
    <w:p>
      <w:pPr>
        <w:pStyle w:val="Standard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Развитие эмоционально - ценностного отношения к явлениям жизни и искусства на основе восприятия и анализа художественного образа.</w:t>
      </w:r>
      <w:r>
        <w:rPr>
          <w:rStyle w:val="C9"/>
          <w:rFonts w:cs="Times New Roman" w:ascii="Times New Roman" w:hAnsi="Times New Roman"/>
          <w:b/>
          <w:bCs/>
          <w:color w:val="000000"/>
        </w:rPr>
        <w:t xml:space="preserve"> </w:t>
      </w:r>
      <w:r>
        <w:rPr>
          <w:rStyle w:val="C6"/>
          <w:rFonts w:cs="Times New Roman" w:ascii="Times New Roman" w:hAnsi="Times New Roman"/>
          <w:i/>
          <w:iCs/>
          <w:color w:val="000000"/>
        </w:rPr>
        <w:t>Вечные темы. Главные образы. (1 ч)</w:t>
      </w:r>
      <w:r>
        <w:rPr>
          <w:rStyle w:val="C5"/>
          <w:rFonts w:ascii="Times New Roman" w:hAnsi="Times New Roman"/>
          <w:color w:val="000000"/>
        </w:rPr>
        <w:t> Знакомство с фрагментами рок-оперы Э.-Л.Уэббера; вопрос о традициях и новаторстве в жанре оперы; драматургия развития и музыкальный язык основных образов рок-оперы. Приёмы драматургического развития в опере (</w:t>
      </w:r>
      <w:r>
        <w:rPr>
          <w:rStyle w:val="C6"/>
          <w:rFonts w:cs="Times New Roman" w:ascii="Times New Roman" w:hAnsi="Times New Roman"/>
          <w:i/>
          <w:iCs/>
          <w:color w:val="000000"/>
        </w:rPr>
        <w:t>повтор, контраст, вариационность). Средства драматургического развития музыкальных образов.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Урок 23. </w:t>
      </w:r>
      <w:r>
        <w:rPr>
          <w:rFonts w:eastAsia="Calibri" w:cs="Times New Roman" w:ascii="Times New Roman" w:hAnsi="Times New Roman"/>
          <w:b/>
        </w:rPr>
        <w:t xml:space="preserve"> Светская музыка. Соната №8 Л.Бетховен</w:t>
      </w:r>
      <w:r>
        <w:rPr>
          <w:rFonts w:eastAsia="Calibri" w:cs="Times New Roman" w:ascii="Times New Roman" w:hAnsi="Times New Roman"/>
          <w:bCs/>
        </w:rPr>
        <w:t xml:space="preserve"> 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>Урок 24.</w:t>
      </w:r>
      <w:r>
        <w:rPr>
          <w:rFonts w:eastAsia="Calibri" w:cs="Times New Roman" w:ascii="Times New Roman" w:hAnsi="Times New Roman"/>
          <w:b/>
        </w:rPr>
        <w:t xml:space="preserve"> Соната №2 С.Прокофьев.</w:t>
      </w:r>
      <w:r>
        <w:rPr>
          <w:rFonts w:eastAsia="Calibri" w:cs="Times New Roman" w:ascii="Times New Roman" w:hAnsi="Times New Roman"/>
          <w:bCs/>
        </w:rPr>
        <w:t xml:space="preserve"> Развитие эмоционально - ценностного отношения к явлениям жизни и искусства на основе восприятия и анализа художественного образа.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 </w:t>
      </w: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>Урок 25.</w:t>
      </w:r>
      <w:r>
        <w:rPr>
          <w:rFonts w:eastAsia="Calibri" w:cs="Times New Roman" w:ascii="Times New Roman" w:hAnsi="Times New Roman"/>
          <w:b/>
        </w:rPr>
        <w:t xml:space="preserve"> Соната №11 В.Моцарт</w:t>
      </w:r>
      <w:r>
        <w:rPr>
          <w:rFonts w:eastAsia="Calibri" w:cs="Times New Roman" w:ascii="Times New Roman" w:hAnsi="Times New Roman"/>
          <w:bCs/>
        </w:rPr>
        <w:t xml:space="preserve">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Урок 26. </w:t>
      </w:r>
      <w:r>
        <w:rPr>
          <w:rFonts w:eastAsia="Calibri" w:cs="Times New Roman" w:ascii="Times New Roman" w:hAnsi="Times New Roman"/>
          <w:b/>
        </w:rPr>
        <w:t>Рапсодия в стиле блюз.</w:t>
      </w:r>
      <w:r>
        <w:rPr>
          <w:rFonts w:cs="Times New Roman" w:ascii="Times New Roman" w:hAnsi="Times New Roman"/>
        </w:rPr>
        <w:t xml:space="preserve">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деятельности.</w:t>
      </w:r>
      <w:r>
        <w:rPr>
          <w:rStyle w:val="C5"/>
          <w:rFonts w:ascii="Times New Roman" w:hAnsi="Times New Roman"/>
          <w:color w:val="000000"/>
        </w:rPr>
        <w:t xml:space="preserve"> Закрепить представления о жанре </w:t>
      </w:r>
      <w:r>
        <w:rPr>
          <w:rStyle w:val="C6"/>
          <w:rFonts w:cs="Times New Roman" w:ascii="Times New Roman" w:hAnsi="Times New Roman"/>
          <w:i/>
          <w:iCs/>
          <w:color w:val="000000"/>
        </w:rPr>
        <w:t>рапсодии, симфоджазе</w:t>
      </w:r>
      <w:r>
        <w:rPr>
          <w:rStyle w:val="C5"/>
          <w:rFonts w:ascii="Times New Roman" w:hAnsi="Times New Roman"/>
          <w:color w:val="000000"/>
        </w:rPr>
        <w:t>, приёмах драматургического развития на примере сочинения Дж.Гершвина.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32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Урок 27. </w:t>
      </w:r>
      <w:r>
        <w:rPr>
          <w:rFonts w:eastAsia="Calibri" w:cs="Times New Roman" w:ascii="Times New Roman" w:hAnsi="Times New Roman"/>
          <w:b/>
        </w:rPr>
        <w:t>Празднества. Симфоническая картина К.Дебюсси</w:t>
      </w:r>
      <w:r>
        <w:rPr>
          <w:rFonts w:cs="Times New Roman" w:ascii="Times New Roman" w:hAnsi="Times New Roman"/>
        </w:rPr>
        <w:t xml:space="preserve"> Формирование мотивационной направленности на продуктивную музыкально-творческую деятельность (слушание музыки,  рисование);</w:t>
      </w:r>
      <w:r>
        <w:rPr>
          <w:rStyle w:val="C5"/>
          <w:rFonts w:ascii="Times New Roman" w:hAnsi="Times New Roman"/>
          <w:color w:val="000000"/>
        </w:rPr>
        <w:t xml:space="preserve"> Закрепление представлений учащихся о стиле «</w:t>
      </w:r>
      <w:r>
        <w:rPr>
          <w:rStyle w:val="C6"/>
          <w:rFonts w:cs="Times New Roman" w:ascii="Times New Roman" w:hAnsi="Times New Roman"/>
          <w:i/>
          <w:iCs/>
          <w:color w:val="000000"/>
        </w:rPr>
        <w:t>импрессионизма»</w:t>
      </w:r>
      <w:r>
        <w:rPr>
          <w:rStyle w:val="C5"/>
          <w:rFonts w:ascii="Times New Roman" w:hAnsi="Times New Roman"/>
          <w:color w:val="000000"/>
        </w:rPr>
        <w:t>; актуализировать музыкально-слуховые представления о музыке К.Дебюсси; анализ приёмов драматургического развития в симфонической картине «Празднества», сравнить музыкальный язык «Празднеств» с другими сочинениями на тему праздника.</w:t>
      </w:r>
    </w:p>
    <w:p>
      <w:pPr>
        <w:pStyle w:val="C47"/>
        <w:tabs>
          <w:tab w:val="clear" w:pos="708"/>
          <w:tab w:val="left" w:pos="1509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47"/>
        <w:tabs>
          <w:tab w:val="clear" w:pos="708"/>
          <w:tab w:val="left" w:pos="1315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>Урок 28.</w:t>
        <w:tab/>
      </w:r>
      <w:r>
        <w:rPr>
          <w:rFonts w:eastAsia="Calibri" w:cs="Times New Roman" w:ascii="Times New Roman" w:hAnsi="Times New Roman"/>
          <w:b/>
        </w:rPr>
        <w:t>Симфония №1 В.Калинникова. Картинная галерея.</w:t>
      </w:r>
      <w:r>
        <w:rPr>
          <w:rFonts w:eastAsia="Calibri" w:cs="Times New Roman" w:ascii="Times New Roman" w:hAnsi="Times New Roman"/>
        </w:rPr>
        <w:t xml:space="preserve"> Расширение музыкального и общего культурного кругозора; воспитание музыкального вкуса, устойчивого интереса к музыке.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Урок 29. </w:t>
      </w:r>
      <w:r>
        <w:rPr>
          <w:rFonts w:eastAsia="Calibri" w:cs="Times New Roman" w:ascii="Times New Roman" w:hAnsi="Times New Roman"/>
          <w:b/>
        </w:rPr>
        <w:t>Музыка народов мира.</w:t>
      </w:r>
      <w:r>
        <w:rPr>
          <w:rFonts w:cs="Times New Roman" w:ascii="Times New Roman" w:hAnsi="Times New Roman"/>
        </w:rPr>
        <w:t xml:space="preserve"> 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сотрудничество в ходе реализации коллективных творческих проектов, решения различных музыкально-творческих задач.</w:t>
      </w:r>
      <w:r>
        <w:rPr>
          <w:rStyle w:val="C5"/>
          <w:rFonts w:ascii="Times New Roman" w:hAnsi="Times New Roman"/>
          <w:color w:val="000000"/>
        </w:rPr>
        <w:t xml:space="preserve"> Систематизировать жизненно-музыкальный опыт учащихся на основе восприятия и исполнения обработок мелодий разных народов мира; обобщить представления учащихся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</w:t>
      </w:r>
      <w:r>
        <w:rPr>
          <w:rStyle w:val="C6"/>
          <w:rFonts w:cs="Times New Roman" w:ascii="Times New Roman" w:hAnsi="Times New Roman"/>
          <w:i/>
          <w:iCs/>
          <w:color w:val="000000"/>
        </w:rPr>
        <w:t> Презентации исследовательских проектов учащихся.</w:t>
      </w:r>
      <w:r>
        <w:rPr>
          <w:rStyle w:val="C5"/>
          <w:rFonts w:ascii="Times New Roman" w:hAnsi="Times New Roman"/>
          <w:color w:val="000000"/>
        </w:rPr>
        <w:t> Обобщение фактических знаний учащихся, применение и приобретение новых знаний путём самообразования.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Урок 30. </w:t>
      </w:r>
      <w:r>
        <w:rPr>
          <w:rFonts w:eastAsia="Calibri" w:cs="Times New Roman" w:ascii="Times New Roman" w:hAnsi="Times New Roman"/>
        </w:rPr>
        <w:t>Музыка в годы Великой Отечественной войны.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Урок 31. </w:t>
      </w:r>
      <w:r>
        <w:rPr>
          <w:rFonts w:eastAsia="Calibri" w:cs="Times New Roman" w:ascii="Times New Roman" w:hAnsi="Times New Roman"/>
          <w:b/>
        </w:rPr>
        <w:t xml:space="preserve">Популярные хиты. </w:t>
      </w:r>
      <w:r>
        <w:rPr>
          <w:rFonts w:cs="Times New Roman" w:ascii="Times New Roman" w:hAnsi="Times New Roman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Урок 32. </w:t>
      </w:r>
      <w:r>
        <w:rPr>
          <w:rFonts w:eastAsia="Calibri" w:cs="Times New Roman" w:ascii="Times New Roman" w:hAnsi="Times New Roman"/>
          <w:b/>
        </w:rPr>
        <w:t>Рок –опера «Юнона и Авось» А.Рыбникова.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color w:val="000000"/>
        </w:rPr>
        <w:t>Продолжение знакомства учащихся с жанром «рок-опера», с музыкальными характеристиками главных действующих лиц рок- оперы «Юнона и Авось»; выявление особенностей современного музыкального языка в драматургии сценического действия; расширение возможностей певческого развития школьников на основе исполнения фрагментов спектакля.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 xml:space="preserve"> </w:t>
      </w: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>Урок 33.</w:t>
      </w:r>
      <w:r>
        <w:rPr>
          <w:rFonts w:eastAsia="Calibri" w:cs="Times New Roman" w:ascii="Times New Roman" w:hAnsi="Times New Roman"/>
          <w:b/>
        </w:rPr>
        <w:t xml:space="preserve"> Музыканты – извечные маги.</w:t>
      </w:r>
      <w:r>
        <w:rPr>
          <w:rFonts w:cs="Times New Roman" w:ascii="Times New Roman" w:hAnsi="Times New Roman"/>
        </w:rPr>
        <w:t xml:space="preserve"> Сформированность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</w:p>
    <w:p>
      <w:pPr>
        <w:pStyle w:val="C47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Fonts w:ascii="Times New Roman" w:hAnsi="Times New Roman" w:cs="Times New Roman"/>
        </w:rPr>
      </w:pPr>
      <w:r>
        <w:rPr>
          <w:rStyle w:val="C12"/>
          <w:rFonts w:cs="Times New Roman" w:ascii="Times New Roman" w:hAnsi="Times New Roman"/>
          <w:b/>
          <w:bCs/>
          <w:i/>
          <w:iCs/>
          <w:color w:val="000000"/>
        </w:rPr>
        <w:t>Урок 34. Защита проекта. Обобщение.</w:t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  <w:bookmarkStart w:id="0" w:name="_GoBack"/>
      <w:bookmarkStart w:id="1" w:name="_GoBack"/>
      <w:bookmarkEnd w:id="1"/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rPr>
          <w:rStyle w:val="C12"/>
          <w:rFonts w:ascii="Times New Roman" w:hAnsi="Times New Roman" w:cs="Times New Roman"/>
          <w:b/>
          <w:b/>
          <w:bCs/>
          <w:i/>
          <w:i/>
          <w:iCs/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</w:r>
    </w:p>
    <w:p>
      <w:pPr>
        <w:pStyle w:val="Standard"/>
        <w:shd w:val="clear" w:color="auto" w:fill="FFFFFF"/>
        <w:spacing w:lineRule="auto" w:line="240" w:before="0" w:after="138"/>
        <w:jc w:val="center"/>
        <w:rPr>
          <w:rFonts w:ascii="Times New Roman" w:hAnsi="Times New Roman" w:cs="Times New Roman"/>
          <w:sz w:val="28"/>
        </w:rPr>
      </w:pPr>
      <w:r>
        <w:rPr>
          <w:rStyle w:val="C12"/>
          <w:rFonts w:cs="Times New Roman" w:ascii="Times New Roman" w:hAnsi="Times New Roman"/>
          <w:b/>
          <w:bCs/>
          <w:iCs/>
          <w:color w:val="000000"/>
          <w:sz w:val="28"/>
        </w:rPr>
        <w:t>Календарно – тематическое планирование для 5 класса.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</w:rPr>
      </w:pPr>
      <w:r>
        <w:rPr>
          <w:rFonts w:eastAsia="SimSun" w:cs="Times New Roman" w:ascii="Times New Roman" w:hAnsi="Times New Roman"/>
        </w:rPr>
      </w:r>
    </w:p>
    <w:tbl>
      <w:tblPr>
        <w:tblW w:w="10661" w:type="dxa"/>
        <w:jc w:val="left"/>
        <w:tblInd w:w="64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8"/>
        <w:gridCol w:w="994"/>
        <w:gridCol w:w="992"/>
        <w:gridCol w:w="3288"/>
        <w:gridCol w:w="993"/>
        <w:gridCol w:w="3685"/>
      </w:tblGrid>
      <w:tr>
        <w:trPr>
          <w:trHeight w:val="321" w:hRule="atLeast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Название раздела</w:t>
            </w:r>
          </w:p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Темы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Количество</w:t>
            </w:r>
          </w:p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Воспитательные</w:t>
            </w:r>
          </w:p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задачи</w:t>
            </w:r>
          </w:p>
        </w:tc>
      </w:tr>
      <w:tr>
        <w:trPr>
          <w:trHeight w:val="303" w:hRule="atLeast"/>
        </w:trPr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фактически</w:t>
            </w:r>
          </w:p>
        </w:tc>
        <w:tc>
          <w:tcPr>
            <w:tcW w:w="32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</w:tr>
      <w:tr>
        <w:trPr>
          <w:trHeight w:val="321" w:hRule="atLeast"/>
        </w:trPr>
        <w:tc>
          <w:tcPr>
            <w:tcW w:w="10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«Музыка и литература» (16 часов)</w:t>
            </w:r>
          </w:p>
        </w:tc>
      </w:tr>
      <w:tr>
        <w:trPr>
          <w:trHeight w:val="174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b/>
              </w:rPr>
              <w:t>Что  роднит  музыку   с  литературой.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Учиться находить взаимосвязь искусства и жизни.</w:t>
            </w:r>
          </w:p>
          <w:p>
            <w:pPr>
              <w:pStyle w:val="Textbody"/>
              <w:spacing w:before="90" w:after="90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Учиться сопереживанию и эмоциональной отзывчивости в процессе восприятия музыки и литературы.</w:t>
            </w:r>
          </w:p>
        </w:tc>
      </w:tr>
      <w:tr>
        <w:trPr>
          <w:trHeight w:val="32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Вокальная  музыка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воспитание интереса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      </w:r>
          </w:p>
        </w:tc>
      </w:tr>
      <w:tr>
        <w:trPr>
          <w:trHeight w:val="30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Вокальная  музыка.  Народные песни.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</w:t>
            </w:r>
          </w:p>
        </w:tc>
        <w:tc>
          <w:tcPr>
            <w:tcW w:w="368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hd w:val="clear" w:color="auto" w:fill="FFFFFF"/>
              <w:spacing w:before="0" w:after="20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Вокальная  музыка. Романс.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</w:t>
            </w:r>
          </w:p>
        </w:tc>
        <w:tc>
          <w:tcPr>
            <w:tcW w:w="3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</w:tr>
      <w:tr>
        <w:trPr>
          <w:trHeight w:val="32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15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Фольклор  в  музыке  русских  композиторов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Фольклор  в  музыке  русских  композиторов. Симфоническая сюита "Шехеразада".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формирование эстетических потребностей, ценностей и чувств;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/>
              </w:rPr>
              <w:t>Жанры  инструментальной  и  вокальной 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15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Вторая  жизнь  песни</w:t>
            </w:r>
          </w:p>
          <w:p>
            <w:pPr>
              <w:pStyle w:val="Standard"/>
              <w:spacing w:lineRule="auto" w:line="240" w:before="0" w:after="200"/>
              <w:jc w:val="both"/>
              <w:rPr/>
            </w:pPr>
            <w:r>
              <w:rPr/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/>
            </w:pPr>
            <w:r>
              <w:rPr/>
            </w:r>
          </w:p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68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jc w:val="both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Всю  жизнь  мою  несу  родину  в  душе…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hd w:fill="F5F5F5" w:val="clear"/>
              </w:rPr>
              <w:t xml:space="preserve">воспитание </w:t>
            </w:r>
            <w:r>
              <w:rPr>
                <w:rFonts w:cs="Times New Roman" w:ascii="Times New Roman" w:hAnsi="Times New Roman"/>
                <w:b/>
                <w:color w:val="000000"/>
                <w:shd w:fill="F5F5F5" w:val="clear"/>
              </w:rPr>
              <w:t>нравственных</w:t>
            </w:r>
            <w:r>
              <w:rPr>
                <w:rFonts w:cs="Times New Roman" w:ascii="Times New Roman" w:hAnsi="Times New Roman"/>
                <w:color w:val="000000"/>
                <w:shd w:fill="F5F5F5" w:val="clear"/>
              </w:rPr>
              <w:t xml:space="preserve"> ценностей.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Писатели  и  поэты  о  музыке  и   музыкантах.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4"/>
                <w:lang w:eastAsia="ru-RU"/>
              </w:rPr>
              <w:t>привлечение внимания к творчеству русского композитора, писателя, поэта,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4"/>
                <w:lang w:eastAsia="ru-RU"/>
              </w:rPr>
              <w:t>- определение значимости роли музыки в жизни человека;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4"/>
                <w:lang w:eastAsia="ru-RU"/>
              </w:rPr>
              <w:t>- воспитание эмоциональной отзывчивости на произведения искусства.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i/>
              </w:rPr>
              <w:t xml:space="preserve">  </w:t>
            </w:r>
            <w:r>
              <w:rPr>
                <w:rFonts w:cs="Times New Roman" w:ascii="Times New Roman" w:hAnsi="Times New Roman"/>
                <w:b/>
              </w:rPr>
              <w:t>Первое путешествие в музыкальный театр. Опера.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5F5F5"/>
              <w:suppressAutoHyphens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4"/>
                <w:lang w:eastAsia="ru-RU"/>
              </w:rPr>
              <w:t>воспитывать эмоциональную отзывчивость на восприятие классической музыки,</w:t>
            </w:r>
          </w:p>
          <w:p>
            <w:pPr>
              <w:pStyle w:val="Normal"/>
              <w:widowControl/>
              <w:shd w:val="clear" w:color="auto" w:fill="F5F5F5"/>
              <w:suppressAutoHyphens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4"/>
                <w:lang w:eastAsia="ru-RU"/>
              </w:rPr>
              <w:t>развивать интерес к вокальному искусству.</w:t>
            </w:r>
          </w:p>
          <w:p>
            <w:pPr>
              <w:pStyle w:val="Normal"/>
              <w:widowControl/>
              <w:shd w:val="clear" w:color="auto" w:fill="F5F5F5"/>
              <w:suppressAutoHyphens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4"/>
                <w:lang w:eastAsia="ru-RU"/>
              </w:rPr>
              <w:t>пробуждать интерес к богатейшим возможностям музыкального языка.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Второе путешествие в музыкальный театр. Балет.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</w:rPr>
              <w:t>воспитание музыкальной культуры учащихся, как источника духовно-нравственных взаимоотношений с окружающим миром;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</w:rPr>
              <w:t>- создание эмоционально – положительной, творческой атмосферы на уроке, способствующей более полной реализации творческого потенциала учащихся. 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5F5F5" w:val="clear"/>
              </w:rPr>
              <w:t>Отработать коммуникативные навыки; формирование интереса к предмету.</w:t>
            </w:r>
          </w:p>
        </w:tc>
      </w:tr>
      <w:tr>
        <w:trPr>
          <w:trHeight w:val="226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Музыка в театре, кино и на телевидении.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</w:tr>
      <w:tr>
        <w:trPr>
          <w:trHeight w:val="49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Третье путешествие в музыкальный театр. Мюзикл.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воспитывать музыкальный вкус.</w:t>
            </w:r>
          </w:p>
        </w:tc>
      </w:tr>
      <w:tr>
        <w:trPr>
          <w:trHeight w:val="99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15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Мир  композитора</w:t>
            </w:r>
            <w:r>
              <w:rPr>
                <w:rFonts w:cs="Times New Roman" w:ascii="Times New Roman" w:hAnsi="Times New Roman"/>
                <w:b/>
                <w:i/>
              </w:rPr>
              <w:t xml:space="preserve">.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привлечение внимания учащихся к творчеству русских и зарубежных композиторов и писателей, к роли музыки в жизни человека, воспитание чувства любви к Родине.</w:t>
            </w:r>
          </w:p>
        </w:tc>
      </w:tr>
      <w:tr>
        <w:trPr/>
        <w:tc>
          <w:tcPr>
            <w:tcW w:w="10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«Музыка и изобразительное искусство» (18 часов)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Что  роднит  музыку  с изобразительным   искусством.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333333"/>
                <w:shd w:fill="FFFFFF" w:val="clear"/>
              </w:rPr>
              <w:t>Вызвать эмоциональный отклик на </w:t>
            </w:r>
            <w:r>
              <w:rPr>
                <w:rFonts w:cs="Times New Roman" w:ascii="Times New Roman" w:hAnsi="Times New Roman"/>
                <w:bCs/>
                <w:color w:val="333333"/>
                <w:shd w:fill="FFFFFF" w:val="clear"/>
              </w:rPr>
              <w:t>музыку</w:t>
            </w:r>
            <w:r>
              <w:rPr>
                <w:rFonts w:cs="Times New Roman" w:ascii="Times New Roman" w:hAnsi="Times New Roman"/>
                <w:color w:val="333333"/>
                <w:shd w:fill="FFFFFF" w:val="clear"/>
              </w:rPr>
              <w:t>. Воспитывать чувство уважения и любви к творчеству композиторов.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Небесное   и  земное  в  звуках  и  красках.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5F5F5"/>
              <w:suppressAutoHyphens w:val="false"/>
              <w:spacing w:lineRule="auto" w:line="240" w:before="0" w:after="0"/>
              <w:textAlignment w:val="auto"/>
              <w:rPr>
                <w:rFonts w:ascii="Arial" w:hAnsi="Arial" w:eastAsia="Times New Roman" w:cs="Arial"/>
                <w:color w:val="000000"/>
                <w:kern w:val="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</w:rPr>
              <w:t>воспитывать у учащихся внимание к слову, его смыслу и интонационному раскрытию музыкальной речи в духовных произведениях;</w:t>
            </w:r>
          </w:p>
          <w:p>
            <w:pPr>
              <w:pStyle w:val="Normal"/>
              <w:widowControl/>
              <w:shd w:val="clear" w:color="auto" w:fill="F5F5F5"/>
              <w:suppressAutoHyphens w:val="false"/>
              <w:spacing w:lineRule="auto" w:line="240" w:before="0" w:after="0"/>
              <w:textAlignment w:val="auto"/>
              <w:rPr>
                <w:rFonts w:ascii="Arial" w:hAnsi="Arial" w:eastAsia="Times New Roman" w:cs="Arial"/>
                <w:color w:val="000000"/>
                <w:kern w:val="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</w:rPr>
              <w:t>- на основе эмоционального восприятия образцов классических произведений искусства воспитывать  чувство любви к природе, искусству.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Звать через  прошлое  к  настоящему.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Autospacing="1" w:after="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</w:rPr>
              <w:t>Приобщение детей к сокровищам отечественной музыкальной классики, воспевающей силу и мощь русского народа;Создание эмоционально-положительной, творческой атмосферы на уроке, способствующей более полной реализации творческого потенциала учащихся.</w:t>
            </w:r>
          </w:p>
        </w:tc>
      </w:tr>
      <w:tr>
        <w:trPr>
          <w:trHeight w:val="187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8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Музыкальная живопись и живописная музыка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color w:val="000000"/>
                <w:shd w:fill="F5F5F5" w:val="clear"/>
              </w:rPr>
              <w:t>воспитывать чувства сопереживания, волнения, отклика на классическую музыку и живопись.</w:t>
            </w:r>
          </w:p>
        </w:tc>
      </w:tr>
      <w:tr>
        <w:trPr>
          <w:trHeight w:val="1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b/>
                <w:b/>
              </w:rPr>
            </w:pPr>
            <w:r>
              <w:rPr/>
              <w:t>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</w:tr>
      <w:tr>
        <w:trPr>
          <w:trHeight w:val="101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Колокольность в музыке и изобразительном искусстве.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28"/>
              </w:numPr>
              <w:shd w:val="clear" w:color="auto" w:fill="F5F5F5"/>
              <w:suppressAutoHyphens w:val="false"/>
              <w:spacing w:lineRule="auto" w:line="240" w:before="0" w:after="0"/>
              <w:ind w:left="0" w:hanging="360"/>
              <w:textAlignment w:val="auto"/>
              <w:rPr>
                <w:rFonts w:ascii="Arial" w:hAnsi="Arial" w:eastAsia="Times New Roman" w:cs="Arial"/>
                <w:color w:val="000000"/>
                <w:kern w:val="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</w:rPr>
              <w:t>Воспитывать патриотизм, любовь к Отечеству и уважение к своему народу, чувство гордости за свою Родину.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Портрет в музыке и изобразительном искусстве.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29"/>
              </w:numPr>
              <w:shd w:val="clear" w:color="auto" w:fill="F5F5F5"/>
              <w:suppressAutoHyphens w:val="false"/>
              <w:spacing w:lineRule="auto" w:line="240" w:before="0" w:after="0"/>
              <w:ind w:left="0" w:hanging="360"/>
              <w:textAlignment w:val="auto"/>
              <w:rPr>
                <w:rFonts w:ascii="Arial" w:hAnsi="Arial" w:eastAsia="Times New Roman" w:cs="Arial"/>
                <w:color w:val="000000"/>
                <w:kern w:val="0"/>
                <w:sz w:val="24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eastAsia="ru-RU"/>
              </w:rPr>
              <w:t>воспитание эмоциональной отзывчивости на произведения музыкального и изобразительного искусства;</w:t>
            </w:r>
          </w:p>
          <w:p>
            <w:pPr>
              <w:pStyle w:val="Normal"/>
              <w:widowControl/>
              <w:numPr>
                <w:ilvl w:val="0"/>
                <w:numId w:val="29"/>
              </w:numPr>
              <w:shd w:val="clear" w:color="auto" w:fill="F5F5F5"/>
              <w:suppressAutoHyphens w:val="false"/>
              <w:spacing w:lineRule="auto" w:line="240" w:before="0" w:after="0"/>
              <w:ind w:left="0" w:hanging="360"/>
              <w:textAlignment w:val="auto"/>
              <w:rPr>
                <w:rFonts w:ascii="Arial" w:hAnsi="Arial" w:eastAsia="Times New Roman" w:cs="Arial"/>
                <w:color w:val="000000"/>
                <w:kern w:val="0"/>
                <w:sz w:val="24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eastAsia="ru-RU"/>
              </w:rPr>
              <w:t>формирование слушательской музыкальной культуры.</w:t>
            </w:r>
          </w:p>
        </w:tc>
      </w:tr>
      <w:tr>
        <w:trPr>
          <w:trHeight w:val="155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 xml:space="preserve">Волшебная  палочка  дирижера.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5F5F5"/>
              <w:suppressAutoHyphens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</w:rPr>
              <w:t>формирование целостного взгляда на мир, отношение к добру, честности, человечности, к красоте;</w:t>
            </w:r>
          </w:p>
          <w:p>
            <w:pPr>
              <w:pStyle w:val="Normal"/>
              <w:widowControl/>
              <w:shd w:val="clear" w:color="auto" w:fill="F5F5F5"/>
              <w:suppressAutoHyphens w:val="false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</w:rPr>
              <w:t>развитие чувств доброжелательности и эмоционально-нравственной отзывчивости;</w:t>
            </w:r>
          </w:p>
        </w:tc>
      </w:tr>
      <w:tr>
        <w:trPr>
          <w:trHeight w:val="202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Волшебная палочка дирижера. Образы борьбы и победы в искусстве.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воспитывать сознательное отношение к искусству – как части духовной культуры народа, к искусству, несущему в себе созидательный заряд, его значимости в поиске и выборе юным поколением жизненной позиции.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Застывшая  музыка.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textAlignment w:val="auto"/>
              <w:rPr>
                <w:rFonts w:ascii="Arial" w:hAnsi="Arial" w:eastAsia="Times New Roman" w:cs="Arial"/>
                <w:color w:val="000000"/>
                <w:kern w:val="0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7"/>
                <w:lang w:eastAsia="ru-RU"/>
              </w:rPr>
              <w:t>формировать эмоционально-нравственное отношение к произведениям искусства, пробуждать интерес к историческому и культурному наследию человечества;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textAlignment w:val="auto"/>
              <w:rPr>
                <w:rFonts w:ascii="Arial" w:hAnsi="Arial" w:eastAsia="Times New Roman" w:cs="Arial"/>
                <w:color w:val="000000"/>
                <w:kern w:val="0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7"/>
                <w:lang w:eastAsia="ru-RU"/>
              </w:rPr>
              <w:t>- способствовать патриотическому воспитанию учащихся, толерантному отношению к различному вероисповеданию.</w:t>
            </w:r>
          </w:p>
        </w:tc>
      </w:tr>
      <w:tr>
        <w:trPr>
          <w:trHeight w:val="108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Полифония  в  музыке  и  живописи.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36"/>
                <w:shd w:fill="F5F5F5" w:val="clear"/>
              </w:rPr>
              <w:t>реализация гуманистической направленности в воспитании детей на примере личностных качеств и творчества И.С. Баха;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Музыка   на  мольберте.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30" w:after="30"/>
              <w:textAlignment w:val="auto"/>
              <w:rPr>
                <w:rFonts w:eastAsia="Times New Roman" w:cs="Arial"/>
                <w:color w:val="000000"/>
                <w:kern w:val="0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8"/>
                <w:lang w:eastAsia="ru-RU"/>
              </w:rPr>
              <w:t>содействовать в ходе урока формированию идеи познаваемости мира.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30" w:after="30"/>
              <w:textAlignment w:val="auto"/>
              <w:rPr>
                <w:rFonts w:eastAsia="Times New Roman" w:cs="Arial"/>
                <w:color w:val="000000"/>
                <w:kern w:val="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8"/>
                <w:lang w:eastAsia="ru-RU"/>
              </w:rPr>
              <w:t>продолжить формирование личностной позиции - воспитание самостоятельности в суждениях, чувство сопереживания друг за друга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8"/>
                <w:szCs w:val="28"/>
                <w:lang w:eastAsia="ru-RU"/>
              </w:rPr>
              <w:t>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Импрессионизм в музыке и живописи.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color w:val="000000"/>
                <w:szCs w:val="28"/>
                <w:shd w:fill="FFFFFF" w:val="clear"/>
              </w:rPr>
              <w:t>воспитывать эстетический вкус и интерес к искусству.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31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 xml:space="preserve">О  подвигах,  о  доблести  и  славе...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7"/>
                <w:shd w:fill="F5F5F5" w:val="clear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Cs w:val="27"/>
                <w:shd w:fill="F5F5F5" w:val="clear"/>
              </w:rPr>
              <w:t>воспитать нравственно-эстетические чувства; пробудить любовь к Родине, желание быть её защитником. Содействовать воспитанию личности готовой помнить и гордиться подвигами людей во время войны.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В  каждой  мимолетности  вижу я мир…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F5F5F5" w:val="clear"/>
              </w:rPr>
              <w:t> </w:t>
            </w:r>
            <w:r>
              <w:rPr>
                <w:rFonts w:cs="Times New Roman" w:ascii="Times New Roman" w:hAnsi="Times New Roman"/>
                <w:color w:val="000000"/>
                <w:shd w:fill="F5F5F5" w:val="clear"/>
              </w:rPr>
              <w:t>воспитать художественный вкус учащихся, расширить музыкальный кругозор.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 xml:space="preserve">Мир   композитора.  С  веком  наравне.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8"/>
                <w:shd w:fill="FFFFFF" w:val="clear"/>
              </w:rPr>
              <w:t>Воспитывать чувство гордости за свою Родину, российский народ  и  историю России, осознание своей этнической и национальной  принадлежности на основе изучения музыкального наследия русских композиторов, различных направлений современного музыкального искусства России;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 xml:space="preserve">Заключительный  урок – обобщение.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7"/>
                <w:shd w:fill="F5F5F5" w:val="clear"/>
              </w:rPr>
              <w:t>привить любовь к музыке и литературе, способствовать популяризации этих видов искусства в их классическом понимании.</w:t>
            </w:r>
          </w:p>
        </w:tc>
      </w:tr>
    </w:tbl>
    <w:p>
      <w:pPr>
        <w:pStyle w:val="Standard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andard"/>
        <w:shd w:val="clear" w:color="auto" w:fill="FFFFFF"/>
        <w:spacing w:lineRule="auto" w:line="240" w:before="0" w:after="138"/>
        <w:jc w:val="center"/>
        <w:rPr>
          <w:rFonts w:ascii="Times New Roman" w:hAnsi="Times New Roman" w:cs="Times New Roman"/>
          <w:sz w:val="28"/>
        </w:rPr>
      </w:pPr>
      <w:r>
        <w:rPr>
          <w:rStyle w:val="C12"/>
          <w:rFonts w:cs="Times New Roman" w:ascii="Times New Roman" w:hAnsi="Times New Roman"/>
          <w:b/>
          <w:bCs/>
          <w:iCs/>
          <w:color w:val="000000"/>
          <w:sz w:val="28"/>
        </w:rPr>
        <w:t>Календарно – тематическое планирование для 6 класса.</w:t>
      </w:r>
    </w:p>
    <w:p>
      <w:pPr>
        <w:pStyle w:val="Standard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W w:w="10661" w:type="dxa"/>
        <w:jc w:val="left"/>
        <w:tblInd w:w="64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8"/>
        <w:gridCol w:w="994"/>
        <w:gridCol w:w="992"/>
        <w:gridCol w:w="3288"/>
        <w:gridCol w:w="993"/>
        <w:gridCol w:w="3685"/>
      </w:tblGrid>
      <w:tr>
        <w:trPr>
          <w:trHeight w:val="321" w:hRule="atLeast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Название раздела</w:t>
            </w:r>
          </w:p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Темы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Количество</w:t>
            </w:r>
          </w:p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Воспитательные</w:t>
            </w:r>
          </w:p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задачи</w:t>
            </w:r>
          </w:p>
        </w:tc>
      </w:tr>
      <w:tr>
        <w:trPr>
          <w:trHeight w:val="303" w:hRule="atLeast"/>
        </w:trPr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фактически</w:t>
            </w:r>
          </w:p>
        </w:tc>
        <w:tc>
          <w:tcPr>
            <w:tcW w:w="32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</w:tr>
      <w:tr>
        <w:trPr>
          <w:trHeight w:val="321" w:hRule="atLeast"/>
        </w:trPr>
        <w:tc>
          <w:tcPr>
            <w:tcW w:w="10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«Мир образов вокальной и инструментальной музыки» (16 часов)</w:t>
            </w:r>
          </w:p>
        </w:tc>
      </w:tr>
      <w:tr>
        <w:trPr>
          <w:trHeight w:val="30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Удивительный мир музыкальных образов.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ppleconvertedspace"/>
                <w:rFonts w:cs="Times New Roman" w:ascii="Times New Roman" w:hAnsi="Times New Roman"/>
                <w:color w:val="000000"/>
                <w:szCs w:val="27"/>
                <w:shd w:fill="F5F5F5" w:val="clear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Cs w:val="27"/>
                <w:shd w:fill="F5F5F5" w:val="clear"/>
              </w:rPr>
              <w:t>воспитывать интерес к музыкальному искусству, а также уважение к школе, мотивировать стремление к учебе.</w:t>
            </w:r>
          </w:p>
        </w:tc>
      </w:tr>
      <w:tr>
        <w:trPr>
          <w:trHeight w:val="32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Образы романсов и песен русских композиторов. Старинный русский романс.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212529"/>
                <w:shd w:fill="F4F4F4" w:val="clear"/>
              </w:rPr>
              <w:t>воспитывать эстетические и нравственные чувства, художественный вкус и любовь к музыке.</w:t>
            </w:r>
          </w:p>
        </w:tc>
      </w:tr>
      <w:tr>
        <w:trPr>
          <w:trHeight w:val="30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 xml:space="preserve">Два музыкальных посвящения.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5F5F5" w:val="clear"/>
              </w:rPr>
              <w:t>воспитывать нравственно—эмоциональную сферу обучающихся (способность к сопереживанию, к пониманию душевного состояния другого человека через музыкальные, литературные и художественные образы)</w:t>
            </w:r>
          </w:p>
        </w:tc>
      </w:tr>
      <w:tr>
        <w:trPr>
          <w:trHeight w:val="70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hd w:val="clear" w:color="auto" w:fill="FFFFFF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Портрет в музыке и живописи. Картинная галерея.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color w:val="333333"/>
                <w:szCs w:val="28"/>
                <w:shd w:fill="FFFFFF" w:val="clear"/>
              </w:rPr>
              <w:t>воспитывать человека высокой культуры.</w:t>
            </w:r>
          </w:p>
        </w:tc>
      </w:tr>
      <w:tr>
        <w:trPr>
          <w:trHeight w:val="95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«Уноси мое сердце в звенящую даль…».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ppleconvertedspace"/>
                <w:rFonts w:cs="Times New Roman" w:ascii="Times New Roman" w:hAnsi="Times New Roman"/>
                <w:color w:val="000000"/>
                <w:szCs w:val="27"/>
                <w:shd w:fill="F5F5F5" w:val="clear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Cs w:val="27"/>
                <w:shd w:fill="F5F5F5" w:val="clear"/>
              </w:rPr>
              <w:t>формировать потребности и способности через искусство приобщаться к духовной культуре.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Музыкальный образ и мастерство исполнителя.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15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1"/>
                <w:lang w:eastAsia="ru-RU"/>
              </w:rPr>
              <w:t>воспитывать му-зыкальный вкус, устойчивый интерес к классическому музыкальному наследию.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15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1"/>
                <w:lang w:eastAsia="ru-RU"/>
              </w:rPr>
              <w:t>воспитывать патриотизм, интерес к русскому исполнительскому искусству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Обряды и обычаи в фольклоре и в творчестве композиторов.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8"/>
                <w:shd w:fill="FFFFFF" w:val="clear"/>
              </w:rPr>
              <w:t>воспитание потребности в общении с музыкальным искусством своего народа</w:t>
            </w:r>
          </w:p>
        </w:tc>
      </w:tr>
      <w:tr>
        <w:trPr>
          <w:trHeight w:val="205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/>
            </w:pPr>
            <w:r>
              <w:rPr/>
            </w:r>
          </w:p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30"/>
              </w:numPr>
              <w:shd w:val="clear" w:color="auto" w:fill="F5F5F5"/>
              <w:suppressAutoHyphens w:val="false"/>
              <w:spacing w:lineRule="auto" w:line="240" w:before="0" w:after="0"/>
              <w:ind w:left="0" w:hanging="360"/>
              <w:textAlignment w:val="auto"/>
              <w:rPr>
                <w:rFonts w:ascii="Arial" w:hAnsi="Arial" w:eastAsia="Times New Roman" w:cs="Arial"/>
                <w:color w:val="000000"/>
                <w:kern w:val="0"/>
                <w:sz w:val="20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4"/>
                <w:lang w:eastAsia="ru-RU"/>
              </w:rPr>
              <w:t>способствовать формированию ценностно-личностного отношения учащегося</w:t>
            </w:r>
          </w:p>
          <w:p>
            <w:pPr>
              <w:pStyle w:val="Normal"/>
              <w:widowControl/>
              <w:shd w:val="clear" w:color="auto" w:fill="F5F5F5"/>
              <w:suppressAutoHyphens w:val="false"/>
              <w:spacing w:lineRule="auto" w:line="240" w:before="0" w:after="0"/>
              <w:textAlignment w:val="auto"/>
              <w:rPr>
                <w:rFonts w:ascii="Arial" w:hAnsi="Arial" w:eastAsia="Times New Roman" w:cs="Arial"/>
                <w:color w:val="000000"/>
                <w:kern w:val="0"/>
                <w:sz w:val="20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4"/>
                <w:lang w:eastAsia="ru-RU"/>
              </w:rPr>
              <w:t>к высокохудожественным образцам мирового искусства;</w:t>
            </w:r>
          </w:p>
          <w:p>
            <w:pPr>
              <w:pStyle w:val="Normal"/>
              <w:widowControl/>
              <w:numPr>
                <w:ilvl w:val="0"/>
                <w:numId w:val="31"/>
              </w:numPr>
              <w:shd w:val="clear" w:color="auto" w:fill="F5F5F5"/>
              <w:suppressAutoHyphens w:val="false"/>
              <w:spacing w:lineRule="auto" w:line="240" w:before="0" w:after="0"/>
              <w:ind w:left="0" w:hanging="360"/>
              <w:textAlignment w:val="auto"/>
              <w:rPr>
                <w:rFonts w:ascii="Arial" w:hAnsi="Arial" w:eastAsia="Times New Roman" w:cs="Arial"/>
                <w:color w:val="000000"/>
                <w:kern w:val="0"/>
                <w:sz w:val="20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4"/>
                <w:lang w:eastAsia="ru-RU"/>
              </w:rPr>
              <w:t>понимание вокальной музыки как средства коммуникации между людьми.</w:t>
            </w:r>
          </w:p>
        </w:tc>
      </w:tr>
      <w:tr>
        <w:trPr>
          <w:trHeight w:val="849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Старинный песни мир. Баллада «Лесной царь».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111111"/>
                <w:szCs w:val="27"/>
              </w:rPr>
              <w:t>Обогащение духовного мира и воспитание художественного и музыкального вкусов.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>
                <w:lang w:val="en-US"/>
              </w:rPr>
              <w:t>1</w:t>
            </w:r>
            <w:r>
              <w:rPr/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Autospacing="1" w:after="0"/>
              <w:jc w:val="both"/>
              <w:textAlignment w:val="auto"/>
              <w:rPr>
                <w:rFonts w:eastAsia="Times New Roman" w:cs="Calibri"/>
                <w:color w:val="000000"/>
                <w:kern w:val="0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8"/>
                <w:lang w:eastAsia="ru-RU"/>
              </w:rPr>
              <w:t>Воспитывать любовь к русской музыке, понимание связи музыки с жизнью человека, его отношение к природе, самому себе.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>
                <w:lang w:val="en-US"/>
              </w:rPr>
              <w:t>1</w:t>
            </w:r>
            <w:r>
              <w:rPr/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Образы русской народной и духовной музыки. Духовный концерт.</w:t>
            </w:r>
          </w:p>
          <w:p>
            <w:pPr>
              <w:pStyle w:val="Standard"/>
              <w:spacing w:lineRule="auto" w:line="240" w:before="0" w:after="20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hd w:fill="F5F5F5" w:val="clear"/>
              </w:rPr>
              <w:t>воспитывать чувство уважения к православной культуре, к музыке русских композиторов, к высоким образцам русского певческого хорового искусства, к духовной музыке, к православным традициям.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>
                <w:lang w:val="en-US"/>
              </w:rPr>
              <w:t>1</w:t>
            </w:r>
            <w:r>
              <w:rPr/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«Фрески Софии Киевской».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</w:rPr>
            </w:r>
          </w:p>
        </w:tc>
      </w:tr>
      <w:tr>
        <w:trPr>
          <w:trHeight w:val="35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>
                <w:lang w:val="en-US"/>
              </w:rPr>
              <w:t>1</w:t>
            </w:r>
            <w:r>
              <w:rPr/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«Перезвоны» Молитва.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</w:tr>
      <w:tr>
        <w:trPr>
          <w:trHeight w:val="124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Особенности западноевропейской музыки эпохи Барокко.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/>
            </w:pPr>
            <w:r>
              <w:rPr/>
              <w:t>1</w:t>
            </w:r>
          </w:p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5F5F5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333333"/>
                <w:szCs w:val="21"/>
                <w:shd w:fill="FFFFFF" w:val="clear"/>
              </w:rPr>
              <w:t>вызвать эмоциональную отзывчивость на прослушанное музыкальное произведение, воспитывать муз. вкус, интерес к мировой классической музыке.</w:t>
            </w:r>
          </w:p>
        </w:tc>
      </w:tr>
      <w:tr>
        <w:trPr>
          <w:trHeight w:val="49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Образы скорби и печали.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32"/>
              </w:numPr>
              <w:shd w:val="clear" w:color="auto" w:fill="F5F5F5"/>
              <w:suppressAutoHyphens w:val="false"/>
              <w:spacing w:lineRule="auto" w:line="240" w:before="0" w:after="0"/>
              <w:ind w:left="0" w:hanging="36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4"/>
                <w:lang w:eastAsia="ru-RU"/>
              </w:rPr>
              <w:t>воспитывать интерес к муз. искусству;</w:t>
            </w:r>
          </w:p>
          <w:p>
            <w:pPr>
              <w:pStyle w:val="Normal"/>
              <w:widowControl/>
              <w:numPr>
                <w:ilvl w:val="0"/>
                <w:numId w:val="32"/>
              </w:numPr>
              <w:shd w:val="clear" w:color="auto" w:fill="F5F5F5"/>
              <w:suppressAutoHyphens w:val="false"/>
              <w:spacing w:lineRule="auto" w:line="240" w:before="0" w:after="0"/>
              <w:ind w:left="0" w:hanging="360"/>
              <w:textAlignment w:val="auto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4"/>
                <w:lang w:eastAsia="ru-RU"/>
              </w:rPr>
              <w:t>доставлять детям радость от общения с музыкой.</w:t>
            </w:r>
          </w:p>
        </w:tc>
      </w:tr>
      <w:tr>
        <w:trPr>
          <w:trHeight w:val="99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Авторская музыка: прошлое и настоящее.</w:t>
            </w:r>
          </w:p>
          <w:p>
            <w:pPr>
              <w:pStyle w:val="Standard"/>
              <w:spacing w:before="0" w:after="15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hd w:fill="F5F5F5" w:val="clear"/>
              </w:rPr>
              <w:t>Пробудить интерес к музыкальному искусству прошлого и настоящего; воспитывать чувство патриотизма; музыкальный вкус;</w:t>
            </w:r>
          </w:p>
        </w:tc>
      </w:tr>
      <w:tr>
        <w:trPr/>
        <w:tc>
          <w:tcPr>
            <w:tcW w:w="10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«Мир образов камерной и симфонической музыки» (18 часов)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 xml:space="preserve">Джаз – искусство 20 века.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hd w:fill="F5F5F5" w:val="clear"/>
              </w:rPr>
              <w:t>воспитывать и прививать эстетический вкус у учащихся, любовь к джазовой музыке.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Вечные темы искусства и жизни.</w:t>
            </w:r>
          </w:p>
          <w:p>
            <w:pPr>
              <w:pStyle w:val="Standard"/>
              <w:spacing w:before="0" w:after="20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7"/>
                <w:shd w:fill="F5F5F5" w:val="clear"/>
              </w:rPr>
              <w:t>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способностей.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Образы камерной музыки.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Cs w:val="36"/>
                <w:shd w:fill="F5F5F5" w:val="clear"/>
              </w:rPr>
              <w:t>воспитание чувства гражданственности, любви к Родине.</w:t>
            </w:r>
          </w:p>
        </w:tc>
      </w:tr>
      <w:tr>
        <w:trPr>
          <w:trHeight w:val="51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Инструментальная баллада.     Ночной пейзаж.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Autospacing="1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36"/>
                <w:shd w:fill="F5F5F5" w:val="clear"/>
              </w:rPr>
              <w:t>Воспитывать интерес к творчеству Ф.Шопена, А.Бородина.</w:t>
            </w:r>
          </w:p>
        </w:tc>
      </w:tr>
      <w:tr>
        <w:trPr>
          <w:trHeight w:val="171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/>
            </w:pPr>
            <w:r>
              <w:rPr/>
              <w:t>21</w:t>
            </w:r>
          </w:p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Инструментальный концерт. «Итальянский концерт».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color w:val="000000"/>
                <w:szCs w:val="36"/>
                <w:shd w:fill="F5F5F5" w:val="clear"/>
              </w:rPr>
              <w:t>Воспитывать эмоциональную отзывчивость на восприятие классической музыки, развивать интерес и уважение к музыкальному наследию композиторов других стран.</w:t>
            </w:r>
          </w:p>
        </w:tc>
      </w:tr>
      <w:tr>
        <w:trPr>
          <w:trHeight w:val="56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«Космический пейзаж».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28"/>
              </w:numPr>
              <w:shd w:val="clear" w:color="auto" w:fill="F5F5F5"/>
              <w:suppressAutoHyphens w:val="false"/>
              <w:spacing w:lineRule="auto" w:line="240" w:before="0" w:after="0"/>
              <w:ind w:left="0" w:hanging="36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Cs w:val="36"/>
                <w:shd w:fill="F5F5F5" w:val="clear"/>
              </w:rPr>
              <w:t>воспитание художественно-эстетического вкуса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Образы симфонической музыки.</w:t>
            </w:r>
          </w:p>
          <w:p>
            <w:pPr>
              <w:pStyle w:val="Standard"/>
              <w:spacing w:before="0" w:after="20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5F5F5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ru-RU"/>
              </w:rPr>
            </w:pPr>
            <w:r>
              <w:rPr>
                <w:rFonts w:cs="Times New Roman" w:ascii="Times New Roman" w:hAnsi="Times New Roman"/>
                <w:color w:val="333333"/>
                <w:szCs w:val="28"/>
                <w:shd w:fill="FFFFFF" w:val="clear"/>
              </w:rPr>
              <w:t>На высокохудожественных примерах повести А.С. Пушкина «Метель» и музыкальных иллюстраций Г.В.Свиридова формировать возвышенное чувство прекрасного, сердечности, задушевности, любви к классике.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</w:rPr>
              <w:t xml:space="preserve"> </w:t>
            </w:r>
          </w:p>
        </w:tc>
      </w:tr>
      <w:tr>
        <w:trPr>
          <w:trHeight w:val="129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5F5F5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</w:rPr>
            </w:r>
          </w:p>
        </w:tc>
      </w:tr>
      <w:tr>
        <w:trPr>
          <w:trHeight w:val="56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Симфоническое развитие музкальных образов.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/>
            </w:pPr>
            <w:r>
              <w:rPr/>
              <w:t>2</w:t>
            </w:r>
          </w:p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7"/>
                <w:shd w:fill="F5F5F5" w:val="clear"/>
              </w:rPr>
              <w:t>воспитывать нравственно-эстетическое представление о жизни и музыке, чувство сострадания, любви человека к окружающему миру;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textAlignment w:val="auto"/>
              <w:rPr>
                <w:rFonts w:ascii="Arial" w:hAnsi="Arial" w:eastAsia="Times New Roman" w:cs="Arial"/>
                <w:color w:val="000000"/>
                <w:kern w:val="0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Cs w:val="21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Программная увертюра.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7"/>
                <w:shd w:fill="F5F5F5" w:val="clear"/>
              </w:rPr>
              <w:t>воспитывать художественно-образное мышление учащихся.</w:t>
            </w:r>
          </w:p>
          <w:p>
            <w:pPr>
              <w:pStyle w:val="Normal"/>
              <w:shd w:val="clear" w:color="auto" w:fill="FFFFFF"/>
              <w:spacing w:lineRule="auto" w:line="240" w:before="30" w:after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30" w:after="30"/>
              <w:textAlignment w:val="auto"/>
              <w:rPr>
                <w:rFonts w:eastAsia="Times New Roman" w:cs="Arial"/>
                <w:color w:val="000000"/>
                <w:kern w:val="0"/>
                <w:lang w:eastAsia="ru-RU"/>
              </w:rPr>
            </w:pPr>
            <w:r>
              <w:rPr>
                <w:rFonts w:eastAsia="Times New Roman" w:cs="Arial"/>
                <w:color w:val="000000"/>
                <w:kern w:val="0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Увертюра-фантазия «Ромео и Джульетта».</w:t>
            </w:r>
          </w:p>
          <w:p>
            <w:pPr>
              <w:pStyle w:val="Standard"/>
              <w:spacing w:lineRule="auto" w:line="240" w:before="0" w:after="20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color w:val="000000"/>
                <w:szCs w:val="27"/>
                <w:shd w:fill="F5F5F5" w:val="clear"/>
              </w:rPr>
              <w:t>воспитывать эмоциональную отзывчивость на восприятие музыкального и литературных произведений, уметь сопереживать их главным героям.</w:t>
            </w:r>
          </w:p>
        </w:tc>
      </w:tr>
      <w:tr>
        <w:trPr>
          <w:trHeight w:val="699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31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Мир музыкального театра.</w:t>
            </w:r>
          </w:p>
          <w:p>
            <w:pPr>
              <w:pStyle w:val="Standard"/>
              <w:spacing w:before="0" w:after="20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/>
            </w:pPr>
            <w:r>
              <w:rPr/>
              <w:t>2</w:t>
            </w:r>
          </w:p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F5F5F5" w:val="clear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Cs w:val="21"/>
                <w:shd w:fill="FFFFFF" w:val="clear"/>
              </w:rPr>
              <w:t>воспитывать интерес и любовь к музыке, потребность общения с ней, желание слушать ее и исполнять, совершенствовать эмоциональную сферу; художественный, музыкальный и эстетический вкус.</w:t>
            </w:r>
          </w:p>
        </w:tc>
      </w:tr>
      <w:tr>
        <w:trPr>
          <w:trHeight w:val="107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1079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Образы киномузыки.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181818"/>
                <w:szCs w:val="28"/>
                <w:shd w:fill="FFFFFF" w:val="clear"/>
              </w:rPr>
              <w:t>пробудить у учащихся интерес к музыке русского и мирового музыкального искусства, и кинематографии.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Обобщающий урок.</w:t>
            </w:r>
          </w:p>
          <w:p>
            <w:pPr>
              <w:pStyle w:val="Standard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18181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7"/>
                <w:shd w:fill="F5F5F5" w:val="clear"/>
              </w:rPr>
              <w:t>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способностей.</w:t>
            </w:r>
          </w:p>
        </w:tc>
      </w:tr>
    </w:tbl>
    <w:p>
      <w:pPr>
        <w:pStyle w:val="Standard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andard"/>
        <w:shd w:val="clear" w:color="auto" w:fill="FFFFFF"/>
        <w:spacing w:lineRule="auto" w:line="240" w:before="0" w:after="138"/>
        <w:jc w:val="center"/>
        <w:rPr>
          <w:rFonts w:ascii="Times New Roman" w:hAnsi="Times New Roman" w:cs="Times New Roman"/>
          <w:sz w:val="28"/>
        </w:rPr>
      </w:pPr>
      <w:r>
        <w:rPr>
          <w:rStyle w:val="C12"/>
          <w:rFonts w:cs="Times New Roman" w:ascii="Times New Roman" w:hAnsi="Times New Roman"/>
          <w:b/>
          <w:bCs/>
          <w:iCs/>
          <w:color w:val="000000"/>
          <w:sz w:val="28"/>
        </w:rPr>
        <w:t>Календарно – тематическое планирование для 7 класса.</w:t>
      </w:r>
    </w:p>
    <w:p>
      <w:pPr>
        <w:pStyle w:val="Standard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W w:w="10701" w:type="dxa"/>
        <w:jc w:val="left"/>
        <w:tblInd w:w="64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9"/>
        <w:gridCol w:w="993"/>
        <w:gridCol w:w="992"/>
        <w:gridCol w:w="3288"/>
        <w:gridCol w:w="1032"/>
        <w:gridCol w:w="3686"/>
      </w:tblGrid>
      <w:tr>
        <w:trPr>
          <w:trHeight w:val="321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Название раздела</w:t>
            </w:r>
          </w:p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Темы урока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Количество</w:t>
            </w:r>
          </w:p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Воспитательные</w:t>
            </w:r>
          </w:p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задачи</w:t>
            </w:r>
          </w:p>
        </w:tc>
      </w:tr>
      <w:tr>
        <w:trPr>
          <w:trHeight w:val="644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фактически</w:t>
            </w:r>
          </w:p>
        </w:tc>
        <w:tc>
          <w:tcPr>
            <w:tcW w:w="32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10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</w:tr>
      <w:tr>
        <w:trPr>
          <w:trHeight w:val="321" w:hRule="atLeast"/>
        </w:trPr>
        <w:tc>
          <w:tcPr>
            <w:tcW w:w="10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55"/>
              <w:spacing w:lineRule="auto" w:line="240" w:before="0" w:after="0"/>
              <w:jc w:val="center"/>
              <w:rPr/>
            </w:pPr>
            <w:r>
              <w:rPr>
                <w:rStyle w:val="C12"/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«Особенности музыкальной драматургии» - 16 часов</w:t>
            </w:r>
          </w:p>
        </w:tc>
      </w:tr>
      <w:tr>
        <w:trPr>
          <w:trHeight w:val="30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jc w:val="both"/>
              <w:rPr/>
            </w:pPr>
            <w:r>
              <w:rPr>
                <w:rStyle w:val="C9"/>
                <w:rFonts w:cs="Times New Roman" w:ascii="Times New Roman" w:hAnsi="Times New Roman"/>
                <w:b/>
                <w:bCs/>
                <w:color w:val="000000"/>
                <w:szCs w:val="24"/>
              </w:rPr>
              <w:t>Классика и современность. 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7"/>
                <w:shd w:fill="F5F5F5" w:val="clear"/>
              </w:rPr>
              <w:t>воспитывать</w:t>
            </w:r>
            <w:r>
              <w:rPr>
                <w:rStyle w:val="Appleconvertedspace"/>
                <w:rFonts w:cs="Times New Roman" w:ascii="Times New Roman" w:hAnsi="Times New Roman"/>
                <w:i/>
                <w:iCs/>
                <w:color w:val="000000"/>
                <w:szCs w:val="27"/>
                <w:shd w:fill="F5F5F5" w:val="clear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Cs w:val="27"/>
                <w:shd w:fill="F5F5F5" w:val="clear"/>
              </w:rPr>
              <w:t>уважение к музыке разных эпох и композиторов.</w:t>
            </w:r>
          </w:p>
        </w:tc>
      </w:tr>
      <w:tr>
        <w:trPr>
          <w:trHeight w:val="32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Музыкальная драматургия – развитие музыки.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30" w:after="3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4"/>
                <w:lang w:eastAsia="ru-RU"/>
              </w:rPr>
              <w:t>воспитывать осмысленное восприятие музыкального искусства, их традиции и современность.</w:t>
            </w:r>
          </w:p>
        </w:tc>
      </w:tr>
      <w:tr>
        <w:trPr>
          <w:trHeight w:val="30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>
                <w:rStyle w:val="C9"/>
                <w:rFonts w:cs="Times New Roman" w:ascii="Times New Roman" w:hAnsi="Times New Roman"/>
                <w:b/>
                <w:bCs/>
                <w:color w:val="000000"/>
                <w:szCs w:val="24"/>
              </w:rPr>
              <w:t>В музыкальном театре. Опера</w:t>
            </w:r>
            <w:r>
              <w:rPr>
                <w:rStyle w:val="C6"/>
                <w:rFonts w:cs="Times New Roman" w:ascii="Times New Roman" w:hAnsi="Times New Roman"/>
                <w:iCs/>
                <w:color w:val="000000"/>
                <w:szCs w:val="24"/>
              </w:rPr>
              <w:t>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111111"/>
                <w:szCs w:val="27"/>
              </w:rPr>
              <w:t>Воспитание патриотизма и интереса к истории своей Родины</w:t>
            </w:r>
          </w:p>
        </w:tc>
      </w:tr>
      <w:tr>
        <w:trPr>
          <w:trHeight w:val="70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hd w:val="clear" w:color="auto" w:fill="FFFFFF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/>
                <w:szCs w:val="24"/>
              </w:rPr>
              <w:t>Опера М.Глинки «Иван Сусанин»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</w:t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В концертном зале. Симфония.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ppleconvertedspace"/>
                <w:rFonts w:cs="Times New Roman" w:ascii="Times New Roman" w:hAnsi="Times New Roman"/>
                <w:color w:val="000000"/>
                <w:szCs w:val="27"/>
                <w:shd w:fill="F5F5F5" w:val="clear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Cs w:val="27"/>
                <w:shd w:fill="F5F5F5" w:val="clear"/>
              </w:rPr>
              <w:t>воспитывать</w:t>
            </w:r>
            <w:r>
              <w:rPr>
                <w:rStyle w:val="Appleconvertedspace"/>
                <w:rFonts w:cs="Times New Roman" w:ascii="Times New Roman" w:hAnsi="Times New Roman"/>
                <w:color w:val="000000"/>
                <w:szCs w:val="27"/>
                <w:shd w:fill="F5F5F5" w:val="clear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Cs w:val="27"/>
                <w:shd w:fill="F5F5F5" w:val="clear"/>
              </w:rPr>
              <w:t>чувство гордости за свою Родину, свой народ и историю.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Симфония №40 В.Моцарта.   «Улыбка» Р.Бредбэри.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15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Cs w:val="26"/>
                <w:shd w:fill="F5F5F5" w:val="clear"/>
              </w:rPr>
              <w:t>прививать интерес к мировой культуре.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jc w:val="both"/>
              <w:rPr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Симфония №5 Л. Бетховен.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107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Героическая тема в музыке.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/>
            </w:pPr>
            <w:r>
              <w:rPr/>
            </w:r>
          </w:p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30" w:after="30"/>
              <w:textAlignment w:val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4"/>
                <w:lang w:eastAsia="ru-RU"/>
              </w:rPr>
              <w:t>Воспитывать нравственно-эстетические чувства. Пробудить в душе учащихся любовь к Родине, желание быть ее защитником.</w:t>
            </w:r>
          </w:p>
        </w:tc>
      </w:tr>
      <w:tr>
        <w:trPr>
          <w:trHeight w:val="84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C12"/>
                <w:rFonts w:cs="Times New Roman" w:ascii="Times New Roman" w:hAnsi="Times New Roman"/>
                <w:b/>
                <w:bCs/>
                <w:iCs/>
                <w:color w:val="000000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Cs w:val="24"/>
              </w:rPr>
              <w:t>В музыкальном театре. Балет «Анюта» В. Гаврилина.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7"/>
                <w:shd w:fill="F5F5F5" w:val="clear"/>
              </w:rPr>
              <w:t>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способностей.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>
                <w:lang w:val="en-US"/>
              </w:rPr>
              <w:t>1</w:t>
            </w:r>
            <w:r>
              <w:rPr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Камерная музыка. Вокальный цикл «Прекрасная мельничиха Ф.Шуберт.</w:t>
            </w:r>
            <w:r>
              <w:rPr>
                <w:rFonts w:eastAsia="Calibri" w:cs="Times New Roman" w:ascii="Times New Roman" w:hAnsi="Times New Roman"/>
                <w:bCs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Cs w:val="24"/>
              </w:rPr>
              <w:t>«Зимний путь» Ф.Шуберт.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Autospacing="1" w:after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lang w:eastAsia="ru-RU"/>
              </w:rPr>
            </w:pPr>
            <w:r>
              <w:rPr>
                <w:rFonts w:cs="Times New Roman" w:ascii="Times New Roman" w:hAnsi="Times New Roman"/>
              </w:rPr>
              <w:t>Формирование потребности в общении с музыкой для дальнейшего духовно-нравственного развития. Расширение музыкального и общего культурного кругозора.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>
                <w:lang w:val="en-US"/>
              </w:rPr>
              <w:t>1</w:t>
            </w:r>
            <w:r>
              <w:rPr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Инструментальная музыка. Этюд.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>воспитание музыкального вкуса, устойчивого интереса к музыке своего народа и других народов мира, классическому и современному музыкальному наследию.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>
                <w:lang w:val="en-US"/>
              </w:rPr>
              <w:t>1</w:t>
            </w:r>
            <w:r>
              <w:rPr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Транскрипция.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</w:rPr>
            </w:r>
          </w:p>
        </w:tc>
      </w:tr>
      <w:tr>
        <w:trPr>
          <w:trHeight w:val="35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>
                <w:lang w:val="en-US"/>
              </w:rPr>
              <w:t>1</w:t>
            </w:r>
            <w:r>
              <w:rPr/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Прелюдия.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</w:tr>
      <w:tr>
        <w:trPr>
          <w:trHeight w:val="162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Концерт для скрипки с оркестром.   А. Хачатурян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/>
            </w:pPr>
            <w:r>
              <w:rPr/>
              <w:t>1</w:t>
            </w:r>
          </w:p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5F5F5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5F5F5" w:val="clear"/>
              </w:rPr>
              <w:t>воспитание музыкального вкуса, потребности общения с высокохудожественной музыкой; - воспитание потребности в понимании значения музыки для человека.</w:t>
            </w:r>
          </w:p>
        </w:tc>
      </w:tr>
      <w:tr>
        <w:trPr>
          <w:trHeight w:val="49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A"/>
                <w:sz w:val="24"/>
                <w:szCs w:val="24"/>
              </w:rPr>
              <w:t>«Кончерто гроссо» А.Шнитке.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32"/>
              </w:numPr>
              <w:shd w:val="clear" w:color="auto" w:fill="F5F5F5"/>
              <w:suppressAutoHyphens w:val="false"/>
              <w:spacing w:lineRule="auto" w:line="240" w:before="0" w:after="0"/>
              <w:ind w:left="0" w:hanging="360"/>
              <w:textAlignment w:val="auto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1"/>
                <w:szCs w:val="21"/>
                <w:lang w:eastAsia="ru-RU"/>
              </w:rPr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150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«Сюита в старинном стиле» А. Шнитке. Обобщающий урок</w:t>
            </w:r>
            <w:r>
              <w:rPr>
                <w:rFonts w:eastAsia="Calibri" w:cs="Times New Roman"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10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« Основные направления музыкальной культуры» (18 ч)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/>
              <w:rPr>
                <w:rFonts w:ascii="Times New Roman" w:hAnsi="Times New Roman" w:eastAsia="Calibri" w:cs="Times New Roman"/>
                <w:b/>
                <w:b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Сюжеты и образы религиозной  музыки.</w:t>
            </w:r>
          </w:p>
          <w:p>
            <w:pPr>
              <w:pStyle w:val="Standard"/>
              <w:spacing w:lineRule="auto" w:line="240" w:before="0" w:after="200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«Высокая месса» И.С.Бах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1"/>
                <w:shd w:fill="FFFFFF" w:val="clear"/>
              </w:rPr>
              <w:t>воспитание любови к классической музыке, пробуждение желания слушать ее не только на уроках музыки; понимание культурного многообразия мира, уважение к культуре других народов.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«Всенощное бдение» С.Рахманинов.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333333"/>
                <w:szCs w:val="21"/>
                <w:shd w:fill="FFFFFF" w:val="clear"/>
              </w:rPr>
              <w:t>нравственно-эстетическое воспитание школьников на основе восприятия духовных ценностей, запечатленных в произведениях музыкальной классики, воспитание чувства патриотизма, любви и уважения к музыкальной культуре своего народа, к его истории, религии, традициям; понимание драматургии музыкального произведения, определение его жанра, знакомство с новыми понятиями; развитие вокальных навыков, культуры восприятия музыки, мышления, творческих способностей.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Образы «Вечерни» и «Утрени».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</w:rPr>
            </w:r>
          </w:p>
        </w:tc>
      </w:tr>
      <w:tr>
        <w:trPr>
          <w:trHeight w:val="58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Рок-опера «Иисус Христос-суперзвезда»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8"/>
                <w:shd w:fill="FFFFFF" w:val="clear"/>
              </w:rPr>
              <w:t>Воспитывать умение работать в коллективе, уважительно относиться друг к другу.            </w:t>
            </w:r>
          </w:p>
        </w:tc>
      </w:tr>
      <w:tr>
        <w:trPr>
          <w:trHeight w:val="67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/>
            </w:pPr>
            <w:r>
              <w:rPr/>
              <w:t>21</w:t>
            </w:r>
          </w:p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56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Светская музыка. Соната №8 Л.Бетховен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28"/>
              </w:numPr>
              <w:shd w:val="clear" w:color="auto" w:fill="F5F5F5"/>
              <w:suppressAutoHyphens w:val="false"/>
              <w:spacing w:lineRule="auto" w:line="240" w:before="0" w:after="0"/>
              <w:ind w:left="0" w:hanging="360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</w:rPr>
            </w:pPr>
            <w:r>
              <w:rPr>
                <w:rFonts w:cs="Times New Roman" w:ascii="Times New Roman" w:hAnsi="Times New Roman"/>
              </w:rPr>
              <w:t>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Соната №2 С.Прокофьев.</w:t>
            </w:r>
            <w:r>
              <w:rPr>
                <w:rFonts w:eastAsia="Calibri" w:cs="Times New Roman"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5F5F5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1"/>
                <w:lang w:eastAsia="ru-RU"/>
              </w:rPr>
            </w:r>
          </w:p>
        </w:tc>
      </w:tr>
      <w:tr>
        <w:trPr>
          <w:trHeight w:val="47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i/>
                <w:i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Соната №11 В.Моцарт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5F5F5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</w:rPr>
            </w:r>
          </w:p>
        </w:tc>
      </w:tr>
      <w:tr>
        <w:trPr>
          <w:trHeight w:val="56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Style w:val="C12"/>
                <w:rFonts w:cs="Times New Roman" w:ascii="Times New Roman" w:hAnsi="Times New Roman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Cs w:val="24"/>
              </w:rPr>
              <w:t>Рапсодия в стиле блюз.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Microsoft YaHei UI Light" w:cs="Times New Roman"/>
                <w:color w:val="000000"/>
              </w:rPr>
            </w:pPr>
            <w:r>
              <w:rPr>
                <w:rFonts w:eastAsia="Microsoft YaHei UI Light" w:cs="Times New Roman" w:ascii="Times New Roman" w:hAnsi="Times New Roman"/>
              </w:rPr>
      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Празднества. Симфоническая картина К.Дебюсси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обогащать  духовный мир, воспитывать патриотические чувства через общение учащихся  с шедеврами искусства, созданными в годы Великой Отечественной войны.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Симфония №1 В.Калинникова. Картинная галерея.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>воспитание музыкального вкуса, устойчивого интереса к музыке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Музыка народов мира.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33"/>
              </w:numPr>
              <w:shd w:val="clear" w:color="auto" w:fill="FFFFFF"/>
              <w:suppressAutoHyphens w:val="false"/>
              <w:spacing w:lineRule="auto" w:line="240" w:before="0" w:after="0"/>
              <w:ind w:left="0" w:hanging="360"/>
              <w:textAlignment w:val="auto"/>
              <w:rPr>
                <w:rFonts w:ascii="Arial" w:hAnsi="Arial" w:eastAsia="Times New Roman" w:cs="Arial"/>
                <w:color w:val="000000"/>
                <w:kern w:val="0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4"/>
                <w:lang w:eastAsia="ru-RU"/>
              </w:rPr>
              <w:t>воспитывать через музыку разных стран и народов толерантные отношения между людьми независимо от их национальности;</w:t>
            </w:r>
          </w:p>
          <w:p>
            <w:pPr>
              <w:pStyle w:val="Normal"/>
              <w:widowControl/>
              <w:numPr>
                <w:ilvl w:val="0"/>
                <w:numId w:val="33"/>
              </w:numPr>
              <w:shd w:val="clear" w:color="auto" w:fill="FFFFFF"/>
              <w:suppressAutoHyphens w:val="false"/>
              <w:spacing w:lineRule="auto" w:line="240" w:before="0" w:after="0"/>
              <w:ind w:left="0" w:hanging="360"/>
              <w:textAlignment w:val="auto"/>
              <w:rPr>
                <w:rFonts w:ascii="Arial" w:hAnsi="Arial" w:eastAsia="Times New Roman" w:cs="Arial"/>
                <w:color w:val="000000"/>
                <w:kern w:val="0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4"/>
                <w:lang w:eastAsia="ru-RU"/>
              </w:rPr>
              <w:t>способствовать воспитанию эстетического восприятия музыкальной культуры;</w:t>
            </w:r>
          </w:p>
          <w:p>
            <w:pPr>
              <w:pStyle w:val="Normal"/>
              <w:widowControl/>
              <w:numPr>
                <w:ilvl w:val="0"/>
                <w:numId w:val="33"/>
              </w:numPr>
              <w:shd w:val="clear" w:color="auto" w:fill="FFFFFF"/>
              <w:suppressAutoHyphens w:val="false"/>
              <w:spacing w:lineRule="auto" w:line="240" w:before="0" w:after="0"/>
              <w:ind w:left="0" w:hanging="360"/>
              <w:textAlignment w:val="auto"/>
              <w:rPr>
                <w:rFonts w:ascii="Arial" w:hAnsi="Arial" w:eastAsia="Times New Roman" w:cs="Arial"/>
                <w:color w:val="000000"/>
                <w:kern w:val="0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4"/>
                <w:lang w:eastAsia="ru-RU"/>
              </w:rPr>
              <w:t>закреплять интерес и любовь к народному музыкальному творчеству разных народов;</w:t>
            </w:r>
          </w:p>
          <w:p>
            <w:pPr>
              <w:pStyle w:val="Normal"/>
              <w:widowControl/>
              <w:numPr>
                <w:ilvl w:val="0"/>
                <w:numId w:val="33"/>
              </w:numPr>
              <w:shd w:val="clear" w:color="auto" w:fill="FFFFFF"/>
              <w:suppressAutoHyphens w:val="false"/>
              <w:spacing w:lineRule="auto" w:line="240" w:before="0" w:after="0"/>
              <w:ind w:left="0" w:hanging="360"/>
              <w:textAlignment w:val="auto"/>
              <w:rPr>
                <w:rFonts w:ascii="Arial" w:hAnsi="Arial" w:eastAsia="Times New Roman" w:cs="Arial"/>
                <w:color w:val="000000"/>
                <w:kern w:val="0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4"/>
                <w:lang w:eastAsia="ru-RU"/>
              </w:rPr>
              <w:t>воспитывать культуру слушания, исполнения, способность эмоционально откликаться на муз. произведение.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Музыка в годы Великой Отечественной войны.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color w:val="000000"/>
                <w:szCs w:val="21"/>
                <w:shd w:fill="F5F5F5" w:val="clear"/>
              </w:rPr>
              <w:t>Через эмоциональное воздействие военной песни создать условия, чтобы учащиеся увидели войну глазами старшего поколения, испытали гордость за совершённые ими подвиги, воспитать уважение к прошлому Родины.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Популярные хиты.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36"/>
                <w:shd w:fill="F5F5F5" w:val="clear"/>
              </w:rPr>
              <w:t>воспитывать эмоциональную отзывчивость на восприятие образцов легкой и популярной музыки, уметь рассуждать о вечных темах  искусства, их воплощении в творчестве композиторов.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Рок –опера «Юнона и Авось» А.Рыбникова.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34"/>
              </w:numPr>
              <w:shd w:val="clear" w:color="auto" w:fill="FFFFFF"/>
              <w:suppressAutoHyphens w:val="false"/>
              <w:spacing w:lineRule="auto" w:line="240" w:before="30" w:after="30"/>
              <w:ind w:left="0" w:hanging="360"/>
              <w:textAlignment w:val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4"/>
                <w:lang w:eastAsia="ru-RU"/>
              </w:rPr>
              <w:t>Воспитывать патриотические чувства на примере главного героя р-оперы.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Cs w:val="24"/>
              </w:rPr>
              <w:t>Музыканты – извечные маги.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1"/>
                <w:shd w:fill="FFFFFF" w:val="clear"/>
              </w:rPr>
              <w:t>воспитывать музыкальную и духовно-нравственную культуру учащихся, эмоционально-ценностное отношение к музыке.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hd w:val="clear" w:color="auto" w:fill="FFFFFF"/>
              <w:spacing w:lineRule="auto" w:line="240" w:before="0" w:after="138"/>
              <w:rPr/>
            </w:pPr>
            <w:r>
              <w:rPr>
                <w:rStyle w:val="C12"/>
                <w:rFonts w:cs="Times New Roman" w:ascii="Times New Roman" w:hAnsi="Times New Roman"/>
                <w:b/>
                <w:bCs/>
                <w:iCs/>
                <w:color w:val="000000"/>
                <w:szCs w:val="24"/>
              </w:rPr>
              <w:t>Защита проекта.</w:t>
            </w:r>
          </w:p>
          <w:p>
            <w:pPr>
              <w:pStyle w:val="Standard"/>
              <w:spacing w:before="0" w:after="200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181818"/>
                <w:szCs w:val="28"/>
                <w:shd w:fill="FFFFFF" w:val="clear"/>
              </w:rPr>
              <w:t>пробудить у учащихся интерес к музыке русского и мирового музыкального искусства.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hd w:val="clear" w:color="auto" w:fill="FFFFFF" w:themeFill="background1"/>
              <w:spacing w:before="0" w:after="200"/>
              <w:rPr/>
            </w:pPr>
            <w:r>
              <w:rPr/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hd w:val="clear" w:color="auto" w:fill="FFFFFF" w:themeFill="background1"/>
              <w:spacing w:before="0" w:after="200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hd w:val="clear" w:color="auto" w:fill="FFFFFF" w:themeFill="background1"/>
              <w:spacing w:before="0" w:after="200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Обобщающий урок.</w:t>
            </w:r>
          </w:p>
          <w:p>
            <w:pPr>
              <w:pStyle w:val="Standard"/>
              <w:shd w:val="clear" w:color="auto" w:fill="FFFFFF" w:themeFill="background1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hd w:val="clear" w:color="auto" w:fill="FFFFFF" w:themeFill="background1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5F5F5" w:val="clear"/>
              </w:rPr>
              <w:t>воспитание музыкального вкуса, потребности общения с высокохудожественной музыкой; - воспитание потребности в понимании значения музыки для человека.</w:t>
            </w:r>
          </w:p>
        </w:tc>
      </w:tr>
    </w:tbl>
    <w:p>
      <w:pPr>
        <w:pStyle w:val="Standard"/>
        <w:shd w:val="clear" w:color="auto" w:fill="FFFFFF" w:themeFill="background1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Textbody"/>
        <w:jc w:val="center"/>
        <w:rPr>
          <w:b/>
          <w:b/>
          <w:sz w:val="28"/>
          <w:szCs w:val="22"/>
        </w:rPr>
      </w:pPr>
      <w:r>
        <w:rPr>
          <w:b/>
          <w:sz w:val="28"/>
          <w:szCs w:val="22"/>
        </w:rPr>
      </w:r>
    </w:p>
    <w:p>
      <w:pPr>
        <w:pStyle w:val="Textbody"/>
        <w:jc w:val="center"/>
        <w:rPr>
          <w:b/>
          <w:b/>
          <w:sz w:val="28"/>
          <w:szCs w:val="22"/>
        </w:rPr>
      </w:pPr>
      <w:r>
        <w:rPr>
          <w:b/>
          <w:sz w:val="28"/>
          <w:szCs w:val="22"/>
        </w:rPr>
        <w:t>Тематическое планирование 5 класс.</w:t>
      </w:r>
    </w:p>
    <w:tbl>
      <w:tblPr>
        <w:tblW w:w="10420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54"/>
        <w:gridCol w:w="7195"/>
        <w:gridCol w:w="2471"/>
      </w:tblGrid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Раздел (модуль)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количество часов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Музыка и литература.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16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Что роднит музыку с литературой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Вокальная музыка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lang w:eastAsia="ru-RU"/>
              </w:rPr>
              <w:t>Вокальная  музыка.  Народные песни.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hd w:val="clear" w:color="auto" w:fill="FFFFFF"/>
              <w:spacing w:before="0" w:after="20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lang w:eastAsia="ru-RU"/>
              </w:rPr>
              <w:t>Вокальная  музыка. Романс.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15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lang w:eastAsia="ru-RU"/>
              </w:rPr>
              <w:t>Фольклор  в  музыке  русских  композиторов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lang w:eastAsia="ru-RU"/>
              </w:rPr>
              <w:t>Фольклор  в  музыке  русских  композиторов. Симфоническая сюита "Шехеразада".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Жанры  инструментальной  и  вокальной  музыки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15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Вторая  жизнь  песни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Всю  жизнь  мою  несу  родину  в  душе…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Писатели  и  поэты  о  музыке  и   музыкантах. 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i/>
              </w:rPr>
              <w:t xml:space="preserve">  </w:t>
            </w:r>
            <w:r>
              <w:rPr>
                <w:rFonts w:cs="Times New Roman" w:ascii="Times New Roman" w:hAnsi="Times New Roman"/>
              </w:rPr>
              <w:t>Первое путешествие в музыкальный театр. Опера.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>
          <w:trHeight w:val="519" w:hRule="atLeast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Второе путешествие в музыкальный театр. Балет.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>
          <w:trHeight w:val="22" w:hRule="atLeast"/>
        </w:trPr>
        <w:tc>
          <w:tcPr>
            <w:tcW w:w="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Музыка в театре, кино и на телевидении.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Третье путешествие в музыкальный театр. Мюзикл.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Мир  композитора</w:t>
            </w:r>
            <w:r>
              <w:rPr>
                <w:rFonts w:cs="Times New Roman" w:ascii="Times New Roman" w:hAnsi="Times New Roman"/>
                <w:i/>
              </w:rPr>
              <w:t xml:space="preserve">.  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Музыка и изобразительное искусство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18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Что роднит музыку с изобразительным искусством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Небесное и земное в звуках и красках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Звать через прошлое к настоящему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Музыкальная живопись и живописная музыка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Колокольность в музыке и изобразительном искусстве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Портрет в музыке и изобразительном искусстве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Волшебная палочка дирижера.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Волшебная палочка дирижера. Образы борьбы и победы в искусстве.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Застывшая музыка.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Полифония в музыке и живописи.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Музыка на мольберте.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Импрессионизм в музыке и живописи.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подвигах, о доблести, о славе…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каждой мимолётности вижу я миры…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Мир композитора. С веком наравне.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Заключительный  урок – обобщение. 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Итого: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34</w:t>
            </w:r>
          </w:p>
        </w:tc>
      </w:tr>
    </w:tbl>
    <w:p>
      <w:pPr>
        <w:pStyle w:val="Standar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Тематическое планирование  6 класс.</w:t>
      </w:r>
    </w:p>
    <w:tbl>
      <w:tblPr>
        <w:tblW w:w="10420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76"/>
        <w:gridCol w:w="7290"/>
        <w:gridCol w:w="235"/>
        <w:gridCol w:w="2278"/>
        <w:gridCol w:w="41"/>
      </w:tblGrid>
      <w:tr>
        <w:trPr>
          <w:trHeight w:val="752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Раздел (модуль)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Примерное </w:t>
            </w:r>
          </w:p>
          <w:p>
            <w:pPr>
              <w:pStyle w:val="Standard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количество часов</w:t>
            </w:r>
          </w:p>
        </w:tc>
        <w:tc>
          <w:tcPr>
            <w:tcW w:w="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167" w:hRule="atLeast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7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«Мир образов вокальной и инструментальной музыки.»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16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87" w:hRule="atLeast"/>
        </w:trPr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72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278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41" w:type="dxa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452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Удивительный мир музыкальных образов. 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</w:p>
        </w:tc>
        <w:tc>
          <w:tcPr>
            <w:tcW w:w="41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22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</w:rPr>
              <w:t>Образы романсов и песен русских композиторов. Старинный русский романс.</w:t>
            </w:r>
          </w:p>
        </w:tc>
        <w:tc>
          <w:tcPr>
            <w:tcW w:w="2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27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</w:p>
        </w:tc>
        <w:tc>
          <w:tcPr>
            <w:tcW w:w="41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318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Два музыкальных посвящения.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52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Портрет в музыке и живописи. Картинная галерея.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00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«Уноси мое сердце в звенящую даль…».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7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Музыкальный образ и мастерство исполнителя.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7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</w:rPr>
              <w:t>Обряды и обычаи в фольклоре и в творчестве композиторов.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86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00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Старинный песни мир. Баллада «Лесной царь».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52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Образы русской народной и духовной музыки. Духовный концерт.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37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«Фрески Софии Киевской».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69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«Перезвоны» Молитва.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69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Особенности западноевропейской музыки эпохи Барокко.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69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Образы скорби и печали.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69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Авторская музыка: прошлое и настоящее.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72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«Мир образов камерной и симфонической музыки» 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18</w:t>
            </w:r>
          </w:p>
        </w:tc>
        <w:tc>
          <w:tcPr>
            <w:tcW w:w="41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Джаз – искусство 20 века.    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53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Вечные темы искусства и жизни.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452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Образы камерной музыки.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Инструментальная баллада.     Ночной пейзаж.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Инструментальный концерт. «Итальянский концерт».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«Космический пейзаж».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52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Образы симфонической музыки.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" w:type="dxa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52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Симфоническое развитие музкальных образов.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39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Программная увертюра.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89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Увертюра-фантазия «Ромео и Джульетта».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2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Мир музыкального театра.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/>
              <w:suppressAutoHyphens w:val="true"/>
              <w:bidi w:val="0"/>
              <w:spacing w:lineRule="auto" w:line="276" w:before="0" w:after="20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Образы киномузыки.</w:t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68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Обобщающий урок.</w:t>
            </w:r>
          </w:p>
          <w:p>
            <w:pPr>
              <w:pStyle w:val="Standard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" w:type="dxa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7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9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Итого: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</w:t>
            </w:r>
          </w:p>
        </w:tc>
        <w:tc>
          <w:tcPr>
            <w:tcW w:w="41" w:type="dxa"/>
            <w:tcBorders>
              <w:lef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24"/>
        </w:rPr>
      </w:pPr>
      <w:r>
        <w:rPr>
          <w:rFonts w:cs="Times New Roman" w:ascii="Times New Roman" w:hAnsi="Times New Roman"/>
          <w:b/>
          <w:sz w:val="32"/>
          <w:szCs w:val="24"/>
        </w:rPr>
        <w:t>Тематическое планирование 7 класс.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tbl>
      <w:tblPr>
        <w:tblW w:w="10264" w:type="dxa"/>
        <w:jc w:val="left"/>
        <w:tblInd w:w="77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36"/>
        <w:gridCol w:w="8183"/>
        <w:gridCol w:w="1445"/>
      </w:tblGrid>
      <w:tr>
        <w:trPr>
          <w:trHeight w:val="1226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>№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>Разделы и тема урока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  <w:p>
            <w:pPr>
              <w:pStyle w:val="Standard"/>
              <w:tabs>
                <w:tab w:val="clear" w:pos="708"/>
                <w:tab w:val="left" w:pos="156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Кол-во часов</w:t>
            </w:r>
          </w:p>
          <w:p>
            <w:pPr>
              <w:pStyle w:val="Normal"/>
              <w:widowControl/>
              <w:suppressAutoHyphens w:val="false"/>
              <w:spacing w:lineRule="auto" w:line="259" w:before="0" w:after="160"/>
              <w:textAlignment w:val="auto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</w:tr>
      <w:tr>
        <w:trPr>
          <w:trHeight w:val="419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tabs>
                <w:tab w:val="clear" w:pos="708"/>
                <w:tab w:val="left" w:pos="156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tabs>
                <w:tab w:val="clear" w:pos="708"/>
                <w:tab w:val="left" w:pos="1560" w:leader="none"/>
              </w:tabs>
              <w:spacing w:lineRule="auto" w:line="240" w:before="0" w:after="0"/>
              <w:ind w:left="1550" w:hanging="0"/>
              <w:jc w:val="both"/>
              <w:rPr>
                <w:rFonts w:ascii="Times New Roman" w:hAnsi="Times New Roman" w:eastAsia="Calibri" w:cs="Times New Roman"/>
                <w:b/>
                <w:b/>
                <w:bCs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 xml:space="preserve">Особенности музыкальной драматургии                                                    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tabs>
                <w:tab w:val="clear" w:pos="708"/>
                <w:tab w:val="left" w:pos="1560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16ч</w:t>
            </w:r>
          </w:p>
          <w:p>
            <w:pPr>
              <w:pStyle w:val="Standard"/>
              <w:tabs>
                <w:tab w:val="clear" w:pos="708"/>
                <w:tab w:val="left" w:pos="1560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</w:r>
          </w:p>
        </w:tc>
      </w:tr>
      <w:tr>
        <w:trPr>
          <w:trHeight w:val="374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Классика и современность.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296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Музыкальная драматургия – развитие музыки.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347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музыкальном театре. Опера.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397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Опера «Иван Сусанин»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47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концертном зале. Симфония.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355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Симфония №40 В.Моцарта.   «Улыбка» Р.Бредбэри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355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Симфония №5 Л. Бетховен.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Героическая тема в музыке.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музыкальном театре. Балет «Анюта» В. Гаврилина.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72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Камерная музыка. Вокальный цикл «Прекрасная мельничиха Ф.Шуберт. «Зимний путь» Ф.Шуберт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Инструментальная музыка. Этюд.   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Транскрипция.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Прелюдия.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Концерт для скрипки с оркестром.   А. Хачатурян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«Кончерто гроссо» А.Шнитке.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«Сюита в старинном стиле» А. Шнитке. Обобщающий урок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  <w:t>2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« Основные направления музыкальной культуры»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18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Религиозная музыка. Сюжеты и образы религиозной  музыки. 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«Высокая месса» И.С.Бах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«Всенощное бдение» С.Рахманинов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Образы «Вечерни» и «Утрени».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Рок-опера «Иисус Христос-суперзвезда»</w:t>
            </w:r>
          </w:p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Светская музыка. Соната №8 (Патетическая) Л.Бетховен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Соната №2 С.Прокофьев.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Соната №11 В.Моцарт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Рапсодия в стиле блюз.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Празднества. Симфоническа картина К.Дебюсси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Симфония №1 В.Калинникова. Картинная галерея.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Музыка народов мира.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Музыка в годы Великой Отечественной войны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Популярные хиты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Рок –опера «Юнона и Авось» А.Рыбникова.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Музыканты – извечные маги.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Защита проекта.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Обобщающий урок.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Итого: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before="0" w:after="20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34</w:t>
            </w:r>
          </w:p>
        </w:tc>
      </w:tr>
    </w:tbl>
    <w:p>
      <w:pPr>
        <w:pStyle w:val="Standard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andard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b/>
          <w:szCs w:val="20"/>
        </w:rPr>
      </w:pPr>
      <w:r>
        <w:rPr>
          <w:rFonts w:cs="Times New Roman" w:ascii="Times New Roman" w:hAnsi="Times New Roman"/>
          <w:b/>
          <w:szCs w:val="20"/>
        </w:rPr>
        <w:t>МАТЕРИАЛЬНО-ТЕХНИЧЕСКОЕ ОБЕСПЕЧЕНИЕ ОБРАЗОВАТЕЛЬНОГО ПРОЦЕССА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1. Методические пособия для учителя.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1. Вершинина Г.Б. «…Вольна о музыке глаголить»: (музыка на уроках развития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речи): Пособие для учителя, - М.: Новая школа, 1996.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2. Домрина У.Н. Беседы о музыке. Пособие для учащихся. –Л.: Просвещение, 1982.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3. Золина, Л. В. Уроки музыки с применением информационных технологий. 1-8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классы: метод, пособие с электронным приложением /Л. В. Золина. - М.: Глобус,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2008.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4. Контрольно-измерительные материалы «Музыка»: материалы для организации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инспекционного и школьного контроля. 1 – 8 классы /Сост. Н.Ю.Ельченко: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Институт повышения квалификации и переподготовки работников образования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Курганской области. – Курган, 2009.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5. Музыка. 5-7 классы. Искусство. 8-9 классы. Сборник рабочих программ.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Предметная линия учебников Г.П.Сергеевой, Е.Д.Критской: пособие для учителей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общеобразовательных. учреждений/ [Г.П. Сергеева, Е.Д. Критская, И.Э.Кашекова].</w:t>
      </w:r>
    </w:p>
    <w:p>
      <w:pPr>
        <w:pStyle w:val="Standard"/>
        <w:spacing w:lineRule="auto" w:line="240" w:before="0" w:after="0"/>
        <w:rPr/>
      </w:pPr>
      <w:r>
        <w:rPr>
          <w:rFonts w:cs="Times New Roman" w:ascii="Times New Roman" w:hAnsi="Times New Roman"/>
          <w:szCs w:val="20"/>
        </w:rPr>
        <w:t xml:space="preserve">– </w:t>
      </w:r>
      <w:r>
        <w:rPr>
          <w:rFonts w:cs="Times New Roman" w:ascii="Times New Roman" w:hAnsi="Times New Roman"/>
          <w:szCs w:val="20"/>
        </w:rPr>
        <w:t>М: ―Просвещение</w:t>
      </w:r>
      <w:r>
        <w:rPr>
          <w:rFonts w:eastAsia="SimSun" w:cs="Times New Roman" w:ascii="Times New Roman" w:hAnsi="Times New Roman"/>
          <w:szCs w:val="20"/>
        </w:rPr>
        <w:t>‖, 2011год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6. Музыка. 5 класс. Поурочные планы по учебнику Т.И.Науменко, В.В.Алеева/авт.-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сост. В.М.Самигулина. – Волгоград: Учитель, 2005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7. Музыка. 6 класс. Поурочные планы по учебнику Т.И.Науменко, В.В.Алеева/авт.-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сост. В.М.Самигулина. – Волгоград: Учитель, 2005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8. Музыка. 7 класс. Поурочные планы по учебнику Т.И.Науменко, В.В.Алеева/авт.-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сост. В.М.Самигулина. – Волгоград: Учитель, 2005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9. Никитина Л.Д. История русской музыки: Популярные лекции: Для студ. Высшей и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средних педагогических учеб.заведений. – М.: Издательский центр «Академия»,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2000.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10. Сергеева Г.П. Музыка: учеб. для учащихся 6 кл. общеобразовательных.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учреждений/ Г.П.Сергеева, Е.Д.Критская. – 3-е изд. – М.; Просвещение, 2006.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11. Ступина В.Н. Тестирование на уроках музыки (методические рекомендации для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учителей музыки)/ Институт повышения квалификации и переподготовки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работников образования Курганской области. – Курган, 2005.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12. Юдина Е.И., Сиренко В.М. Поурочно – методические разработки по музыке: 5 кл. –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Ь.: Гуманит. изд. центр ВЛАДОС, 2002.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2. Дополнительная литература для учителя.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Кабалевский, Д. Б. Как рассказывать детям о музыке / Д. Б. Кабалевский. ~ М.: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Просвещение, 1989.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Никитина, Л. Д. История русской музыки/ Л. Д. Никитина. М.: Академия, 1999.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Гуревич, Е. Л. История зарубежной музыки / Е. Л. Гурсвич. - М.: Академия, 1999.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Сомин, Д. К. Сто великих композиторов/ Д. К. Самин. - М.: Вече, 2000.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Рапацкая, Л. А. Русская музыка в школе/ Л. А. Рапацкая, Г. С. Сергеева, Т. С.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Шмагина. - М. :Владос, 2003.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Веселые уроки музыки/ авт.-сост. 3. Н. Бугаева. - М.: ACT, 2002.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3. Дополнительная литература для учащихся.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Булучевский, 10. С. Краткий музыкальный словарь для учащихся/ Ю. С. Булучевский, В.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С. Фомин. - Л.: Музыка, 1988.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Агапова, И. А. Лучшие музыкальные игры для детей/ И. А. Агапова, М. А. Давыдова. -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М.: ООО «ИКТЦ «ЛАДА», 2006.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СРЕДСТВА ОБУЧЕНИЯ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Интернет-ресурсы.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1. Все о музыке и немного уроков по музыке:http://vmalish.ru/blogs/zdorovijmalish/muzika-dlja-detej-vse-o-muzike-i-nemnogo-urokov-po-muzike-2.html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2. Детские электронные книги и презентации: http://viki.rdf.ru/.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3. Единая коллекция цифровых образовательных ресурсов: http://schoolcollection.edu.ru/catalog/pupil/?subject=33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4. Единая коллекция: http://collection.cross-edu.ru/catalog/rubr/f544b3b7-f1f4-5b76-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f453-552f31d9b164.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5. Классическая музыка: http://classic.chubrik.ru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6. Музыкальный словарь: http://dic.academic.ru/contents.nsf/dic_music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7. Музыкальный энциклопедический словарь: http://www.music-dic.ru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8. Ресурс для учителей и для других творческих людей: http://inyaka.ru/popredmetam/muzyka/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9. Российский общеобразовательный портал: http://music.edu.ru/.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10. Сайт в помощь учителю музыки: http://music-fantasy.ru/materialy/uroki-muzyki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11. Сайт телеканала «Радость</w:t>
      </w:r>
    </w:p>
    <w:p>
      <w:pPr>
        <w:pStyle w:val="Standard"/>
        <w:spacing w:lineRule="auto" w:line="240" w:before="0" w:after="0"/>
        <w:rPr/>
      </w:pPr>
      <w:r>
        <w:rPr>
          <w:rFonts w:eastAsia="SimSun" w:cs="Times New Roman" w:ascii="Times New Roman" w:hAnsi="Times New Roman"/>
          <w:szCs w:val="20"/>
        </w:rPr>
        <w:t>моя»:</w:t>
      </w:r>
      <w:r>
        <w:rPr>
          <w:rFonts w:eastAsia="SimSun" w:cs="Times New Roman" w:ascii="Times New Roman" w:hAnsi="Times New Roman"/>
          <w:szCs w:val="20"/>
          <w:lang w:val="en-US"/>
        </w:rPr>
        <w:t>http</w:t>
      </w:r>
      <w:r>
        <w:rPr>
          <w:rFonts w:eastAsia="SimSun" w:cs="Times New Roman" w:ascii="Times New Roman" w:hAnsi="Times New Roman"/>
          <w:szCs w:val="20"/>
        </w:rPr>
        <w:t>://</w:t>
      </w:r>
      <w:r>
        <w:rPr>
          <w:rFonts w:eastAsia="SimSun" w:cs="Times New Roman" w:ascii="Times New Roman" w:hAnsi="Times New Roman"/>
          <w:szCs w:val="20"/>
          <w:lang w:val="en-US"/>
        </w:rPr>
        <w:t>www</w:t>
      </w:r>
      <w:r>
        <w:rPr>
          <w:rFonts w:eastAsia="SimSun" w:cs="Times New Roman" w:ascii="Times New Roman" w:hAnsi="Times New Roman"/>
          <w:szCs w:val="20"/>
        </w:rPr>
        <w:t>.</w:t>
      </w:r>
      <w:r>
        <w:rPr>
          <w:rFonts w:eastAsia="SimSun" w:cs="Times New Roman" w:ascii="Times New Roman" w:hAnsi="Times New Roman"/>
          <w:szCs w:val="20"/>
          <w:lang w:val="en-US"/>
        </w:rPr>
        <w:t>radostmoya</w:t>
      </w:r>
      <w:r>
        <w:rPr>
          <w:rFonts w:eastAsia="SimSun" w:cs="Times New Roman" w:ascii="Times New Roman" w:hAnsi="Times New Roman"/>
          <w:szCs w:val="20"/>
        </w:rPr>
        <w:t>.</w:t>
      </w:r>
      <w:r>
        <w:rPr>
          <w:rFonts w:eastAsia="SimSun" w:cs="Times New Roman" w:ascii="Times New Roman" w:hAnsi="Times New Roman"/>
          <w:szCs w:val="20"/>
          <w:lang w:val="en-US"/>
        </w:rPr>
        <w:t>ru</w:t>
      </w:r>
      <w:r>
        <w:rPr>
          <w:rFonts w:eastAsia="SimSun" w:cs="Times New Roman" w:ascii="Times New Roman" w:hAnsi="Times New Roman"/>
          <w:szCs w:val="20"/>
        </w:rPr>
        <w:t>/</w:t>
      </w:r>
      <w:r>
        <w:rPr>
          <w:rFonts w:eastAsia="SimSun" w:cs="Times New Roman" w:ascii="Times New Roman" w:hAnsi="Times New Roman"/>
          <w:szCs w:val="20"/>
          <w:lang w:val="en-US"/>
        </w:rPr>
        <w:t>project</w:t>
      </w:r>
      <w:r>
        <w:rPr>
          <w:rFonts w:eastAsia="SimSun" w:cs="Times New Roman" w:ascii="Times New Roman" w:hAnsi="Times New Roman"/>
          <w:szCs w:val="20"/>
        </w:rPr>
        <w:t>/</w:t>
      </w:r>
      <w:r>
        <w:rPr>
          <w:rFonts w:eastAsia="SimSun" w:cs="Times New Roman" w:ascii="Times New Roman" w:hAnsi="Times New Roman"/>
          <w:szCs w:val="20"/>
          <w:lang w:val="en-US"/>
        </w:rPr>
        <w:t>akademiya</w:t>
      </w:r>
      <w:r>
        <w:rPr>
          <w:rFonts w:eastAsia="SimSun" w:cs="Times New Roman" w:ascii="Times New Roman" w:hAnsi="Times New Roman"/>
          <w:szCs w:val="20"/>
        </w:rPr>
        <w:t>_</w:t>
      </w:r>
      <w:r>
        <w:rPr>
          <w:rFonts w:eastAsia="SimSun" w:cs="Times New Roman" w:ascii="Times New Roman" w:hAnsi="Times New Roman"/>
          <w:szCs w:val="20"/>
          <w:lang w:val="en-US"/>
        </w:rPr>
        <w:t>zanimatelnyh</w:t>
      </w:r>
      <w:r>
        <w:rPr>
          <w:rFonts w:eastAsia="SimSun" w:cs="Times New Roman" w:ascii="Times New Roman" w:hAnsi="Times New Roman"/>
          <w:szCs w:val="20"/>
        </w:rPr>
        <w:t>_</w:t>
      </w:r>
      <w:r>
        <w:rPr>
          <w:rFonts w:eastAsia="SimSun" w:cs="Times New Roman" w:ascii="Times New Roman" w:hAnsi="Times New Roman"/>
          <w:szCs w:val="20"/>
          <w:lang w:val="en-US"/>
        </w:rPr>
        <w:t>iskusstv</w:t>
      </w:r>
      <w:r>
        <w:rPr>
          <w:rFonts w:eastAsia="SimSun" w:cs="Times New Roman" w:ascii="Times New Roman" w:hAnsi="Times New Roman"/>
          <w:szCs w:val="20"/>
        </w:rPr>
        <w:t>_</w:t>
      </w:r>
      <w:r>
        <w:rPr>
          <w:rFonts w:eastAsia="SimSun" w:cs="Times New Roman" w:ascii="Times New Roman" w:hAnsi="Times New Roman"/>
          <w:szCs w:val="20"/>
          <w:lang w:val="en-US"/>
        </w:rPr>
        <w:t>muzyka</w:t>
      </w:r>
      <w:r>
        <w:rPr>
          <w:rFonts w:eastAsia="SimSun" w:cs="Times New Roman" w:ascii="Times New Roman" w:hAnsi="Times New Roman"/>
          <w:szCs w:val="20"/>
        </w:rPr>
        <w:t>/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12. Федеральный центр информационно – образовательных ресурсов: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http://fcior.edu.ru/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13. Электронные образовательные ресурсы:http://eor-np.ru/taxonomy/term/4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14. Свободная энциклопедия: http://ru.wikipedia.org/wiki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Технические средства обучения: компьютер, мультимедийный проектор, экран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проекционный, DVD, музыкальный центр, телевизор, аудиосистема.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16 Музыка | Электронные образовательные ресурсы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17 https://www.mariinsky.ru/kids/playbill - Мариинский – детям: видео, билеты,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конкурсы….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18 Партитуры - Каталог файлов - MnogoNot - нотные партитуры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19 Культура - Информационный портал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20 http://www.school.edu.ru/ - Федеральный Российский образовательный портал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21 http://catalog.prosv.ru/item/15330 - сайт издательство « Просвещение» (ссылка на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рабочие программы)</w:t>
      </w:r>
    </w:p>
    <w:p>
      <w:pPr>
        <w:pStyle w:val="Standard"/>
        <w:spacing w:lineRule="auto" w:line="240" w:before="0" w:after="0"/>
        <w:rPr>
          <w:rFonts w:ascii="Times New Roman" w:hAnsi="Times New Roman" w:eastAsia="SimSun" w:cs="Times New Roman"/>
          <w:szCs w:val="20"/>
        </w:rPr>
      </w:pPr>
      <w:r>
        <w:rPr>
          <w:rFonts w:eastAsia="SimSun" w:cs="Times New Roman" w:ascii="Times New Roman" w:hAnsi="Times New Roman"/>
          <w:szCs w:val="20"/>
        </w:rPr>
        <w:t>22 Министерство образования и науки Российской Федерации - документы</w:t>
      </w:r>
    </w:p>
    <w:p>
      <w:pPr>
        <w:pStyle w:val="Normal"/>
        <w:widowControl w:val="false"/>
        <w:suppressAutoHyphens w:val="true"/>
        <w:bidi w:val="0"/>
        <w:spacing w:lineRule="auto" w:line="276" w:before="0" w:after="200"/>
        <w:jc w:val="left"/>
        <w:textAlignment w:val="baseline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lowerLetter"/>
      <w:lvlText w:val="%5."/>
      <w:lvlJc w:val="left"/>
      <w:pPr>
        <w:ind w:left="0" w:hanging="0"/>
      </w:pPr>
    </w:lvl>
    <w:lvl w:ilvl="5">
      <w:start w:val="1"/>
      <w:numFmt w:val="lowerRoman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lowerLetter"/>
      <w:lvlText w:val="%8."/>
      <w:lvlJc w:val="left"/>
      <w:pPr>
        <w:ind w:left="0" w:hanging="0"/>
      </w:pPr>
    </w:lvl>
    <w:lvl w:ilvl="8">
      <w:start w:val="1"/>
      <w:numFmt w:val="lowerRoman"/>
      <w:lvlText w:val="%9.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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lowerLetter"/>
      <w:lvlText w:val="%5."/>
      <w:lvlJc w:val="left"/>
      <w:pPr>
        <w:ind w:left="0" w:hanging="0"/>
      </w:pPr>
    </w:lvl>
    <w:lvl w:ilvl="5">
      <w:start w:val="1"/>
      <w:numFmt w:val="lowerRoman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lowerLetter"/>
      <w:lvlText w:val="%8."/>
      <w:lvlJc w:val="left"/>
      <w:pPr>
        <w:ind w:left="0" w:hanging="0"/>
      </w:pPr>
    </w:lvl>
    <w:lvl w:ilvl="8">
      <w:start w:val="1"/>
      <w:numFmt w:val="lowerRoman"/>
      <w:lvlText w:val="%9."/>
      <w:lvlJc w:val="left"/>
      <w:pPr>
        <w:ind w:left="0" w:hanging="0"/>
      </w:pPr>
    </w:lvl>
  </w:abstractNum>
  <w:abstractNum w:abstractNumId="5">
    <w:lvl w:ilvl="0">
      <w:start w:val="1"/>
      <w:numFmt w:val="bullet"/>
      <w:lvlText w:val="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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lowerLetter"/>
      <w:lvlText w:val="%5."/>
      <w:lvlJc w:val="left"/>
      <w:pPr>
        <w:ind w:left="0" w:hanging="0"/>
      </w:pPr>
    </w:lvl>
    <w:lvl w:ilvl="5">
      <w:start w:val="1"/>
      <w:numFmt w:val="lowerRoman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lowerLetter"/>
      <w:lvlText w:val="%8."/>
      <w:lvlJc w:val="left"/>
      <w:pPr>
        <w:ind w:left="0" w:hanging="0"/>
      </w:pPr>
    </w:lvl>
    <w:lvl w:ilvl="8">
      <w:start w:val="1"/>
      <w:numFmt w:val="lowerRoman"/>
      <w:lvlText w:val="%9."/>
      <w:lvlJc w:val="left"/>
      <w:pPr>
        <w:ind w:left="0" w:hanging="0"/>
      </w:pPr>
    </w:lvl>
  </w:abstractNum>
  <w:abstractNum w:abstractNumId="7">
    <w:lvl w:ilvl="0">
      <w:start w:val="1"/>
      <w:numFmt w:val="bullet"/>
      <w:lvlText w:val="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lowerLetter"/>
      <w:lvlText w:val="%5."/>
      <w:lvlJc w:val="left"/>
      <w:pPr>
        <w:ind w:left="0" w:hanging="0"/>
      </w:pPr>
    </w:lvl>
    <w:lvl w:ilvl="5">
      <w:start w:val="1"/>
      <w:numFmt w:val="lowerRoman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lowerLetter"/>
      <w:lvlText w:val="%8."/>
      <w:lvlJc w:val="left"/>
      <w:pPr>
        <w:ind w:left="0" w:hanging="0"/>
      </w:pPr>
    </w:lvl>
    <w:lvl w:ilvl="8">
      <w:start w:val="1"/>
      <w:numFmt w:val="lowerRoman"/>
      <w:lvlText w:val="%9."/>
      <w:lvlJc w:val="left"/>
      <w:pPr>
        <w:ind w:left="0" w:hanging="0"/>
      </w:pPr>
    </w:lvl>
  </w:abstractNum>
  <w:abstractNum w:abstractNumId="8">
    <w:lvl w:ilvl="0">
      <w:start w:val="1"/>
      <w:numFmt w:val="bullet"/>
      <w:lvlText w:val="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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lowerLetter"/>
      <w:lvlText w:val="%5."/>
      <w:lvlJc w:val="left"/>
      <w:pPr>
        <w:ind w:left="0" w:hanging="0"/>
      </w:pPr>
    </w:lvl>
    <w:lvl w:ilvl="5">
      <w:start w:val="1"/>
      <w:numFmt w:val="lowerRoman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lowerLetter"/>
      <w:lvlText w:val="%8."/>
      <w:lvlJc w:val="left"/>
      <w:pPr>
        <w:ind w:left="0" w:hanging="0"/>
      </w:pPr>
    </w:lvl>
    <w:lvl w:ilvl="8">
      <w:start w:val="1"/>
      <w:numFmt w:val="lowerRoman"/>
      <w:lvlText w:val="%9."/>
      <w:lvlJc w:val="left"/>
      <w:pPr>
        <w:ind w:left="0" w:hanging="0"/>
      </w:pPr>
    </w:lvl>
  </w:abstractNum>
  <w:abstractNum w:abstractNumId="1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0" w:hanging="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0" w:hanging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hanging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0" w:hanging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hanging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hanging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hanging="0"/>
      </w:pPr>
      <w:rPr>
        <w:rFonts w:cs="Times New Roman"/>
      </w:rPr>
    </w:lvl>
  </w:abstractNum>
  <w:abstractNum w:abstractNumId="1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0" w:hanging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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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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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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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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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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lowerLetter"/>
      <w:lvlText w:val="%5."/>
      <w:lvlJc w:val="left"/>
      <w:pPr>
        <w:ind w:left="0" w:hanging="0"/>
      </w:pPr>
    </w:lvl>
    <w:lvl w:ilvl="5">
      <w:start w:val="1"/>
      <w:numFmt w:val="lowerRoman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lowerLetter"/>
      <w:lvlText w:val="%8."/>
      <w:lvlJc w:val="left"/>
      <w:pPr>
        <w:ind w:left="0" w:hanging="0"/>
      </w:pPr>
    </w:lvl>
    <w:lvl w:ilvl="8">
      <w:start w:val="1"/>
      <w:numFmt w:val="lowerRoman"/>
      <w:lvlText w:val="%9."/>
      <w:lvlJc w:val="left"/>
      <w:pPr>
        <w:ind w:left="0" w:hanging="0"/>
      </w:pPr>
    </w:lvl>
  </w:abstractNum>
  <w:abstractNum w:abstractNumId="27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lowerLetter"/>
      <w:lvlText w:val="%5."/>
      <w:lvlJc w:val="left"/>
      <w:pPr>
        <w:ind w:left="0" w:hanging="0"/>
      </w:pPr>
    </w:lvl>
    <w:lvl w:ilvl="5">
      <w:start w:val="1"/>
      <w:numFmt w:val="lowerRoman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lowerLetter"/>
      <w:lvlText w:val="%8."/>
      <w:lvlJc w:val="left"/>
      <w:pPr>
        <w:ind w:left="0" w:hanging="0"/>
      </w:pPr>
    </w:lvl>
    <w:lvl w:ilvl="8">
      <w:start w:val="1"/>
      <w:numFmt w:val="lowerRoman"/>
      <w:lvlText w:val="%9."/>
      <w:lvlJc w:val="left"/>
      <w:pPr>
        <w:ind w:left="0" w:hanging="0"/>
      </w:p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w="http://schemas.openxmlformats.org/wordprocessingml/2006/main">
  <w:zoom w:percent="89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02085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basedOn w:val="DefaultParagraphFont"/>
    <w:link w:val="a3"/>
    <w:qFormat/>
    <w:rsid w:val="00c02085"/>
    <w:rPr>
      <w:rFonts w:ascii="Arial" w:hAnsi="Arial" w:eastAsia="MS Mincho" w:cs="Tahoma"/>
      <w:i/>
      <w:iCs/>
      <w:kern w:val="2"/>
      <w:sz w:val="28"/>
      <w:szCs w:val="28"/>
    </w:rPr>
  </w:style>
  <w:style w:type="character" w:styleId="Style15" w:customStyle="1">
    <w:name w:val="Верхний колонтитул Знак"/>
    <w:basedOn w:val="DefaultParagraphFont"/>
    <w:link w:val="a7"/>
    <w:qFormat/>
    <w:rsid w:val="00c02085"/>
    <w:rPr>
      <w:rFonts w:ascii="Calibri" w:hAnsi="Calibri" w:eastAsia="Lucida Sans Unicode" w:cs="Tahoma"/>
      <w:kern w:val="2"/>
    </w:rPr>
  </w:style>
  <w:style w:type="character" w:styleId="Style16" w:customStyle="1">
    <w:name w:val="Нижний колонтитул Знак"/>
    <w:basedOn w:val="DefaultParagraphFont"/>
    <w:link w:val="a9"/>
    <w:qFormat/>
    <w:rsid w:val="00c02085"/>
    <w:rPr>
      <w:rFonts w:ascii="Calibri" w:hAnsi="Calibri" w:eastAsia="Lucida Sans Unicode" w:cs="Tahoma"/>
      <w:kern w:val="2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c02085"/>
    <w:rPr>
      <w:rFonts w:ascii="Times New Roman" w:hAnsi="Times New Roman" w:eastAsia="Times New Roman" w:cs="Times New Roman"/>
      <w:kern w:val="2"/>
      <w:sz w:val="16"/>
      <w:szCs w:val="16"/>
      <w:lang w:eastAsia="ru-RU"/>
    </w:rPr>
  </w:style>
  <w:style w:type="character" w:styleId="Style17" w:customStyle="1">
    <w:name w:val="Без интервала Знак"/>
    <w:qFormat/>
    <w:rsid w:val="00c02085"/>
    <w:rPr>
      <w:rFonts w:ascii="Calibri" w:hAnsi="Calibri" w:eastAsia="Calibri" w:cs="Times New Roman"/>
    </w:rPr>
  </w:style>
  <w:style w:type="character" w:styleId="FontStyle11" w:customStyle="1">
    <w:name w:val="Font Style11"/>
    <w:qFormat/>
    <w:rsid w:val="00c02085"/>
    <w:rPr>
      <w:rFonts w:ascii="Times New Roman" w:hAnsi="Times New Roman"/>
      <w:b/>
      <w:i/>
      <w:sz w:val="22"/>
    </w:rPr>
  </w:style>
  <w:style w:type="character" w:styleId="FontStyle13" w:customStyle="1">
    <w:name w:val="Font Style13"/>
    <w:qFormat/>
    <w:rsid w:val="00c02085"/>
    <w:rPr>
      <w:rFonts w:ascii="Times New Roman" w:hAnsi="Times New Roman"/>
      <w:b/>
      <w:sz w:val="16"/>
    </w:rPr>
  </w:style>
  <w:style w:type="character" w:styleId="C1" w:customStyle="1">
    <w:name w:val="c1"/>
    <w:qFormat/>
    <w:rsid w:val="00c02085"/>
    <w:rPr>
      <w:rFonts w:cs="Times New Roman"/>
    </w:rPr>
  </w:style>
  <w:style w:type="character" w:styleId="C5" w:customStyle="1">
    <w:name w:val="c5"/>
    <w:qFormat/>
    <w:rsid w:val="00c02085"/>
    <w:rPr>
      <w:rFonts w:cs="Times New Roman"/>
    </w:rPr>
  </w:style>
  <w:style w:type="character" w:styleId="FootnoteCharacters">
    <w:name w:val="Footnote Characters"/>
    <w:qFormat/>
    <w:rsid w:val="00c02085"/>
    <w:rPr/>
  </w:style>
  <w:style w:type="character" w:styleId="C12" w:customStyle="1">
    <w:name w:val="c12"/>
    <w:qFormat/>
    <w:rsid w:val="00c02085"/>
    <w:rPr/>
  </w:style>
  <w:style w:type="character" w:styleId="C6" w:customStyle="1">
    <w:name w:val="c6"/>
    <w:qFormat/>
    <w:rsid w:val="00c02085"/>
    <w:rPr/>
  </w:style>
  <w:style w:type="character" w:styleId="C9" w:customStyle="1">
    <w:name w:val="c9"/>
    <w:qFormat/>
    <w:rsid w:val="00c02085"/>
    <w:rPr/>
  </w:style>
  <w:style w:type="character" w:styleId="Style18" w:customStyle="1">
    <w:name w:val="Основной текст Знак"/>
    <w:qFormat/>
    <w:rsid w:val="00c0208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Абзац списка Знак"/>
    <w:qFormat/>
    <w:rsid w:val="00c02085"/>
    <w:rPr>
      <w:rFonts w:ascii="Calibri" w:hAnsi="Calibri" w:eastAsia="Calibri" w:cs="Times New Roman"/>
      <w:sz w:val="24"/>
      <w:szCs w:val="24"/>
      <w:lang w:eastAsia="ru-RU"/>
    </w:rPr>
  </w:style>
  <w:style w:type="character" w:styleId="Style20" w:customStyle="1">
    <w:name w:val="Символ нумерации"/>
    <w:qFormat/>
    <w:rsid w:val="00c02085"/>
    <w:rPr/>
  </w:style>
  <w:style w:type="character" w:styleId="Style21" w:customStyle="1">
    <w:name w:val="Маркеры списка"/>
    <w:qFormat/>
    <w:rsid w:val="00c02085"/>
    <w:rPr>
      <w:rFonts w:ascii="OpenSymbol" w:hAnsi="OpenSymbol" w:eastAsia="OpenSymbol" w:cs="OpenSymbol"/>
    </w:rPr>
  </w:style>
  <w:style w:type="character" w:styleId="C0" w:customStyle="1">
    <w:name w:val="c0"/>
    <w:basedOn w:val="DefaultParagraphFont"/>
    <w:qFormat/>
    <w:rsid w:val="00c02085"/>
    <w:rPr/>
  </w:style>
  <w:style w:type="character" w:styleId="C11" w:customStyle="1">
    <w:name w:val="c11"/>
    <w:basedOn w:val="DefaultParagraphFont"/>
    <w:qFormat/>
    <w:rsid w:val="00c02085"/>
    <w:rPr/>
  </w:style>
  <w:style w:type="character" w:styleId="C7" w:customStyle="1">
    <w:name w:val="c7"/>
    <w:basedOn w:val="DefaultParagraphFont"/>
    <w:qFormat/>
    <w:rsid w:val="00c02085"/>
    <w:rPr/>
  </w:style>
  <w:style w:type="character" w:styleId="Appleconvertedspace" w:customStyle="1">
    <w:name w:val="apple-converted-space"/>
    <w:basedOn w:val="DefaultParagraphFont"/>
    <w:qFormat/>
    <w:rsid w:val="005771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Textbody"/>
    <w:rsid w:val="00c02085"/>
    <w:pPr/>
    <w:rPr>
      <w:rFonts w:cs="Tahoma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 w:customStyle="1">
    <w:name w:val="Указатель"/>
    <w:basedOn w:val="Standard"/>
    <w:qFormat/>
    <w:rsid w:val="00c02085"/>
    <w:pPr>
      <w:suppressLineNumbers/>
    </w:pPr>
    <w:rPr/>
  </w:style>
  <w:style w:type="paragraph" w:styleId="Standard" w:customStyle="1">
    <w:name w:val="Standard"/>
    <w:qFormat/>
    <w:rsid w:val="00c0208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1" w:customStyle="1">
    <w:name w:val="Название1"/>
    <w:basedOn w:val="Standard"/>
    <w:next w:val="Textbody"/>
    <w:qFormat/>
    <w:rsid w:val="00c02085"/>
    <w:pPr>
      <w:keepNext w:val="true"/>
      <w:spacing w:before="240" w:after="120"/>
    </w:pPr>
    <w:rPr>
      <w:rFonts w:ascii="Arial" w:hAnsi="Arial" w:eastAsia="MS Mincho"/>
      <w:sz w:val="28"/>
      <w:szCs w:val="28"/>
    </w:rPr>
  </w:style>
  <w:style w:type="paragraph" w:styleId="Textbody" w:customStyle="1">
    <w:name w:val="Text body"/>
    <w:qFormat/>
    <w:rsid w:val="00c02085"/>
    <w:pPr>
      <w:widowControl w:val="false"/>
      <w:suppressAutoHyphens w:val="true"/>
      <w:bidi w:val="0"/>
      <w:spacing w:lineRule="auto" w:line="240" w:before="0" w:after="12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ru-RU" w:val="ru-RU" w:bidi="ar-SA"/>
    </w:rPr>
  </w:style>
  <w:style w:type="paragraph" w:styleId="Style27">
    <w:name w:val="Subtitle"/>
    <w:basedOn w:val="1"/>
    <w:next w:val="Textbody"/>
    <w:link w:val="a4"/>
    <w:qFormat/>
    <w:rsid w:val="00c02085"/>
    <w:pPr>
      <w:jc w:val="center"/>
    </w:pPr>
    <w:rPr>
      <w:i/>
      <w:iCs/>
    </w:rPr>
  </w:style>
  <w:style w:type="paragraph" w:styleId="Caption">
    <w:name w:val="caption"/>
    <w:basedOn w:val="Standard"/>
    <w:qFormat/>
    <w:rsid w:val="00c02085"/>
    <w:pPr>
      <w:suppressLineNumbers/>
      <w:spacing w:before="120" w:after="120"/>
    </w:pPr>
    <w:rPr>
      <w:i/>
      <w:iCs/>
      <w:sz w:val="24"/>
      <w:szCs w:val="24"/>
    </w:rPr>
  </w:style>
  <w:style w:type="paragraph" w:styleId="Msonormal" w:customStyle="1">
    <w:name w:val="msonormal"/>
    <w:qFormat/>
    <w:rsid w:val="00c02085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S1" w:customStyle="1">
    <w:name w:val="s1"/>
    <w:qFormat/>
    <w:rsid w:val="00c02085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link w:val="a8"/>
    <w:rsid w:val="00c02085"/>
    <w:pPr>
      <w:widowControl w:val="false"/>
      <w:suppressLineNumbers/>
      <w:tabs>
        <w:tab w:val="clear" w:pos="708"/>
        <w:tab w:val="center" w:pos="4677" w:leader="none"/>
        <w:tab w:val="right" w:pos="9355" w:leader="none"/>
      </w:tabs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Lucida Sans Unicode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Style30">
    <w:name w:val="Footer"/>
    <w:link w:val="aa"/>
    <w:rsid w:val="00c02085"/>
    <w:pPr>
      <w:widowControl w:val="false"/>
      <w:suppressLineNumbers/>
      <w:tabs>
        <w:tab w:val="clear" w:pos="708"/>
        <w:tab w:val="center" w:pos="4677" w:leader="none"/>
        <w:tab w:val="right" w:pos="9355" w:leader="none"/>
      </w:tabs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Lucida Sans Unicode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BodyTextIndent3">
    <w:name w:val="Body Text Indent 3"/>
    <w:link w:val="30"/>
    <w:qFormat/>
    <w:rsid w:val="00c02085"/>
    <w:pPr>
      <w:widowControl w:val="false"/>
      <w:suppressAutoHyphens w:val="true"/>
      <w:bidi w:val="0"/>
      <w:spacing w:lineRule="auto" w:line="240" w:before="0" w:after="120"/>
      <w:ind w:left="283" w:hanging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16"/>
      <w:szCs w:val="16"/>
      <w:lang w:eastAsia="ru-RU" w:val="ru-RU" w:bidi="ar-SA"/>
    </w:rPr>
  </w:style>
  <w:style w:type="paragraph" w:styleId="Header2" w:customStyle="1">
    <w:name w:val="header2"/>
    <w:qFormat/>
    <w:rsid w:val="00c02085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NoSpacing">
    <w:name w:val="No Spacing"/>
    <w:qFormat/>
    <w:rsid w:val="00c02085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Style110" w:customStyle="1">
    <w:name w:val="Style1"/>
    <w:qFormat/>
    <w:rsid w:val="00c02085"/>
    <w:pPr>
      <w:widowControl/>
      <w:suppressAutoHyphens w:val="true"/>
      <w:bidi w:val="0"/>
      <w:spacing w:lineRule="exact" w:line="220" w:before="0" w:after="0"/>
      <w:jc w:val="center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ru-RU" w:val="ru-RU" w:bidi="ar-SA"/>
    </w:rPr>
  </w:style>
  <w:style w:type="paragraph" w:styleId="Style31" w:customStyle="1">
    <w:name w:val="Style3"/>
    <w:qFormat/>
    <w:rsid w:val="00c02085"/>
    <w:pPr>
      <w:widowControl/>
      <w:suppressAutoHyphens w:val="true"/>
      <w:bidi w:val="0"/>
      <w:spacing w:lineRule="exact" w:line="217" w:before="0" w:after="0"/>
      <w:ind w:firstLine="792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ru-RU" w:val="ru-RU" w:bidi="ar-SA"/>
    </w:rPr>
  </w:style>
  <w:style w:type="paragraph" w:styleId="C8" w:customStyle="1">
    <w:name w:val="c8"/>
    <w:qFormat/>
    <w:rsid w:val="00c02085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C22" w:customStyle="1">
    <w:name w:val="c22"/>
    <w:qFormat/>
    <w:rsid w:val="00c02085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C39" w:customStyle="1">
    <w:name w:val="c39"/>
    <w:qFormat/>
    <w:rsid w:val="00c02085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NormalWeb">
    <w:name w:val="Normal (Web)"/>
    <w:uiPriority w:val="99"/>
    <w:qFormat/>
    <w:rsid w:val="00c02085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C55" w:customStyle="1">
    <w:name w:val="c55"/>
    <w:qFormat/>
    <w:rsid w:val="00c02085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C47" w:customStyle="1">
    <w:name w:val="c47"/>
    <w:qFormat/>
    <w:rsid w:val="00c02085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C32" w:customStyle="1">
    <w:name w:val="c32"/>
    <w:qFormat/>
    <w:rsid w:val="00c02085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ListParagraph">
    <w:name w:val="List Paragraph"/>
    <w:qFormat/>
    <w:rsid w:val="00c02085"/>
    <w:pPr>
      <w:widowControl w:val="false"/>
      <w:suppressAutoHyphens w:val="true"/>
      <w:bidi w:val="0"/>
      <w:spacing w:lineRule="auto" w:line="240" w:before="0" w:after="0"/>
      <w:ind w:left="720" w:hanging="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4"/>
      <w:szCs w:val="24"/>
      <w:lang w:eastAsia="ru-RU" w:val="ru-RU" w:bidi="ar-SA"/>
    </w:rPr>
  </w:style>
  <w:style w:type="paragraph" w:styleId="Style32" w:customStyle="1">
    <w:name w:val="Содержимое таблицы"/>
    <w:basedOn w:val="Standard"/>
    <w:qFormat/>
    <w:rsid w:val="00c02085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D771-FC67-4874-8CD3-0EF10AF3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Application>LibreOffice/6.3.4.2$Windows_X86_64 LibreOffice_project/60da17e045e08f1793c57c00ba83cdfce946d0aa</Application>
  <Pages>38</Pages>
  <Words>12503</Words>
  <Characters>91963</Characters>
  <CharactersWithSpaces>104113</CharactersWithSpaces>
  <Paragraphs>1261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2021-10-31T16:46:00Z</dcterms:created>
  <dc:creator>М&amp;Б</dc:creator>
  <dc:description/>
  <dc:language>ru-RU</dc:language>
  <cp:lastModifiedBy/>
  <dcterms:modified xsi:type="dcterms:W3CDTF">2022-11-07T09:28:57Z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